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2329"/>
        <w:gridCol w:w="1275"/>
        <w:gridCol w:w="1557"/>
        <w:gridCol w:w="1987"/>
        <w:gridCol w:w="1416"/>
        <w:gridCol w:w="1502"/>
      </w:tblGrid>
      <w:tr w:rsidR="00DB62AA" w:rsidRPr="005F59CC" w14:paraId="2A35BA43" w14:textId="77777777" w:rsidTr="005F59CC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4621" w14:textId="77777777" w:rsidR="00DB62AA" w:rsidRPr="005F59CC" w:rsidRDefault="00000000" w:rsidP="0087203A">
            <w:pPr>
              <w:rPr>
                <w:rFonts w:asciiTheme="minorEastAsia" w:hAnsiTheme="minorEastAsia" w:cs="仿宋" w:hint="eastAsia"/>
                <w:b/>
                <w:bCs/>
                <w:kern w:val="0"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报价表</w:t>
            </w:r>
          </w:p>
        </w:tc>
      </w:tr>
      <w:tr w:rsidR="00DB62AA" w:rsidRPr="005F59CC" w14:paraId="2222C86F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4BB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公司名称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33F1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4709" w14:textId="22503857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日期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BEAAC9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DB62AA" w:rsidRPr="005F59CC" w14:paraId="6764A8EC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00C6" w14:textId="1D8DF07B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联系人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1AF6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CE03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联系电话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92CE8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5F59CC" w:rsidRPr="005F59CC" w14:paraId="5C2FBC3B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DD7E" w14:textId="6BCFB1F1" w:rsidR="005F59CC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公司地址</w:t>
            </w:r>
          </w:p>
        </w:tc>
        <w:tc>
          <w:tcPr>
            <w:tcW w:w="36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081F" w14:textId="77777777" w:rsidR="005F59CC" w:rsidRPr="005F59CC" w:rsidRDefault="005F59CC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233BE1" w:rsidRPr="005F59CC" w14:paraId="274F87CE" w14:textId="77777777" w:rsidTr="005F59CC">
        <w:trPr>
          <w:trHeight w:val="1701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C67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序号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00BEF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名称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DFB2" w14:textId="4BB3BC9A" w:rsidR="00DB62AA" w:rsidRPr="005F59CC" w:rsidRDefault="00DC3633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数量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944732" w14:textId="07E6F13B" w:rsidR="00DB62AA" w:rsidRPr="005F59CC" w:rsidRDefault="00DC3633" w:rsidP="00A81A47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单位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09DC2" w14:textId="2237C82B" w:rsidR="00DB62AA" w:rsidRPr="005F59CC" w:rsidRDefault="00A81A47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单价</w:t>
            </w:r>
            <w:r w:rsidR="005F59CC" w:rsidRPr="005F59C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B6EE9" w14:textId="0F6F6D4E" w:rsidR="00DB62AA" w:rsidRPr="005F59CC" w:rsidRDefault="00A81A47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总价</w:t>
            </w:r>
            <w:r w:rsidR="005F59CC" w:rsidRPr="005F59C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7E839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备注</w:t>
            </w:r>
          </w:p>
        </w:tc>
      </w:tr>
      <w:tr w:rsidR="00DC3633" w:rsidRPr="005F59CC" w14:paraId="2F85913B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62B" w14:textId="73B97A1C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003B" w14:textId="04FBAE74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办公布帘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FEB14" w14:textId="58848491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FD4CD" w14:textId="6905AEAF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BA2F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6476" w14:textId="51A4D564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5675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4C5FBA0D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B9DE" w14:textId="10CDDE4E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8535" w14:textId="46604300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遮光布帘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97C7B" w14:textId="1A0B69A3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2614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9AAF" w14:textId="30405016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58C0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07E5" w14:textId="2D8E81E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EFD49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0EF9D8EE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FD67" w14:textId="74D26774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827D" w14:textId="75F72CF1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病区布帘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2E43" w14:textId="2E4D31DD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8613" w14:textId="2F8925E9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0E1A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20AC" w14:textId="44D610B5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0C390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2716843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E604" w14:textId="654F428C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2EDE" w14:textId="26840081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纱帘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A220" w14:textId="3B801604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4789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4CB9" w14:textId="1CF95D28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529F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E058" w14:textId="46D7D609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509F0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28D993E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8A44" w14:textId="43AB402E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7324" w14:textId="31141E85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9589" w14:textId="257791DD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3338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A903" w14:textId="28D6C419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平方米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170DC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5B3A" w14:textId="7E712D31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FE72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0B4D1B13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8F5E" w14:textId="48C3AE05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CE193" w14:textId="6BE39CFF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隔帘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9172" w14:textId="522DC0A2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2285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F8E6" w14:textId="070CD81B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E9B7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8116" w14:textId="1BC9FB55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38AE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1326560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5BD4" w14:textId="302D41FD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D7A5" w14:textId="160AC3D2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轨道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D315" w14:textId="12CB3AF5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5321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395" w14:textId="67251ED5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7866E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EE03" w14:textId="15F7CC70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9C48C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21BAB27E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1133" w14:textId="17B72144" w:rsidR="00DC3633" w:rsidRPr="005F59CC" w:rsidRDefault="00DC3633" w:rsidP="00DC3633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CB6B" w14:textId="36071965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输液杆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265B" w14:textId="161CB1F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165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7FAA" w14:textId="78488E00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EEE5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80B3" w14:textId="5349568F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B9BE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C3633" w:rsidRPr="005F59CC" w14:paraId="5AE7762C" w14:textId="77777777" w:rsidTr="005F59CC">
        <w:trPr>
          <w:trHeight w:val="850"/>
        </w:trPr>
        <w:tc>
          <w:tcPr>
            <w:tcW w:w="36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1CEE4" w14:textId="6314A271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合计总价（元）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B0680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53824" w14:textId="77777777" w:rsidR="00DC3633" w:rsidRPr="005F59CC" w:rsidRDefault="00DC3633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</w:tbl>
    <w:p w14:paraId="042670A8" w14:textId="7EF50945" w:rsidR="006135B3" w:rsidRDefault="006135B3"/>
    <w:p w14:paraId="19718797" w14:textId="77777777" w:rsidR="006135B3" w:rsidRDefault="006135B3" w:rsidP="006135B3">
      <w:pPr>
        <w:pStyle w:val="a0"/>
      </w:pPr>
      <w:r>
        <w:br w:type="page"/>
      </w:r>
    </w:p>
    <w:p w14:paraId="4B5B0C55" w14:textId="77777777" w:rsidR="00233BE1" w:rsidRDefault="00233BE1"/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586"/>
        <w:gridCol w:w="8533"/>
      </w:tblGrid>
      <w:tr w:rsidR="00CC7832" w:rsidRPr="00CC7832" w14:paraId="2C76A177" w14:textId="77777777" w:rsidTr="00CC7832">
        <w:trPr>
          <w:trHeight w:val="47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80EE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1D7A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A444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招标技术要求</w:t>
            </w:r>
          </w:p>
        </w:tc>
      </w:tr>
      <w:tr w:rsidR="00CC7832" w:rsidRPr="00CC7832" w14:paraId="69EA291D" w14:textId="77777777" w:rsidTr="00CC7832">
        <w:trPr>
          <w:trHeight w:val="63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271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8C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办公布帘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243A" w14:textId="2CCF0685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1</w:t>
            </w:r>
            <w:r w:rsidRPr="00CC7832">
              <w:rPr>
                <w:rFonts w:hint="eastAsia"/>
                <w:b/>
                <w:bCs/>
              </w:rPr>
              <w:t>、基本技术标准：</w:t>
            </w:r>
          </w:p>
          <w:p w14:paraId="48567A9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</w:t>
            </w:r>
            <w:r w:rsidRPr="00CC7832">
              <w:rPr>
                <w:rFonts w:hint="eastAsia"/>
              </w:rPr>
              <w:t>成分：</w:t>
            </w:r>
            <w:r w:rsidRPr="00CC7832">
              <w:rPr>
                <w:rFonts w:hint="eastAsia"/>
              </w:rPr>
              <w:t>100%</w:t>
            </w:r>
            <w:r w:rsidRPr="00CC7832">
              <w:rPr>
                <w:rFonts w:hint="eastAsia"/>
              </w:rPr>
              <w:t>聚酯纤维；</w:t>
            </w:r>
          </w:p>
          <w:p w14:paraId="38A9010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1.2</w:t>
            </w:r>
            <w:r w:rsidRPr="00CC7832">
              <w:rPr>
                <w:rFonts w:hint="eastAsia"/>
              </w:rPr>
              <w:t>厚度（</w:t>
            </w:r>
            <w:r w:rsidRPr="00CC7832">
              <w:rPr>
                <w:rFonts w:hint="eastAsia"/>
              </w:rPr>
              <w:t>mm)</w:t>
            </w:r>
            <w:r w:rsidRPr="00CC7832">
              <w:rPr>
                <w:rFonts w:hint="eastAsia"/>
              </w:rPr>
              <w:t>：</w:t>
            </w:r>
            <w:r w:rsidRPr="00CC7832">
              <w:rPr>
                <w:rFonts w:hint="eastAsia"/>
              </w:rPr>
              <w:t>1.4-1.5</w:t>
            </w:r>
            <w:r w:rsidRPr="00CC7832">
              <w:rPr>
                <w:rFonts w:hint="eastAsia"/>
              </w:rPr>
              <w:t>；</w:t>
            </w:r>
          </w:p>
          <w:p w14:paraId="4699B9D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1.3</w:t>
            </w:r>
            <w:r w:rsidRPr="00CC7832">
              <w:rPr>
                <w:rFonts w:hint="eastAsia"/>
              </w:rPr>
              <w:t>透气性（</w:t>
            </w:r>
            <w:r w:rsidRPr="00CC7832">
              <w:rPr>
                <w:rFonts w:hint="eastAsia"/>
              </w:rPr>
              <w:t>mm/s)</w:t>
            </w:r>
            <w:r w:rsidRPr="00CC7832">
              <w:rPr>
                <w:rFonts w:hint="eastAsia"/>
              </w:rPr>
              <w:t>：</w:t>
            </w:r>
            <w:r w:rsidRPr="00CC7832">
              <w:rPr>
                <w:rFonts w:hint="eastAsia"/>
              </w:rPr>
              <w:t>200-220</w:t>
            </w:r>
            <w:r w:rsidRPr="00CC7832">
              <w:rPr>
                <w:rFonts w:hint="eastAsia"/>
              </w:rPr>
              <w:t>；</w:t>
            </w:r>
          </w:p>
          <w:p w14:paraId="127B6BD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1.4</w:t>
            </w:r>
            <w:r w:rsidRPr="00CC7832">
              <w:rPr>
                <w:rFonts w:hint="eastAsia"/>
              </w:rPr>
              <w:t>平方米重量（自然重）（</w:t>
            </w:r>
            <w:r w:rsidRPr="00CC7832">
              <w:rPr>
                <w:rFonts w:hint="eastAsia"/>
              </w:rPr>
              <w:t>g/</w:t>
            </w:r>
            <w:r w:rsidRPr="00CC7832">
              <w:rPr>
                <w:rFonts w:hint="eastAsia"/>
              </w:rPr>
              <w:t>㎡）：</w:t>
            </w:r>
            <w:r w:rsidRPr="00CC7832">
              <w:rPr>
                <w:rFonts w:hint="eastAsia"/>
              </w:rPr>
              <w:t>430-435</w:t>
            </w:r>
            <w:r w:rsidRPr="00CC7832">
              <w:rPr>
                <w:rFonts w:hint="eastAsia"/>
              </w:rPr>
              <w:t>；</w:t>
            </w:r>
          </w:p>
          <w:p w14:paraId="23E3C3F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1.5</w:t>
            </w:r>
            <w:r w:rsidRPr="00CC7832">
              <w:rPr>
                <w:rFonts w:hint="eastAsia"/>
              </w:rPr>
              <w:t>顶破强力（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440</w:t>
            </w:r>
            <w:r w:rsidRPr="00CC7832">
              <w:rPr>
                <w:rFonts w:hint="eastAsia"/>
              </w:rPr>
              <w:t>；</w:t>
            </w:r>
          </w:p>
          <w:p w14:paraId="73E16D1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1.6</w:t>
            </w:r>
            <w:r w:rsidRPr="00CC7832">
              <w:rPr>
                <w:rFonts w:hint="eastAsia"/>
              </w:rPr>
              <w:t>断裂伸长率（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）：横向≥</w:t>
            </w:r>
            <w:r w:rsidRPr="00CC7832">
              <w:rPr>
                <w:rFonts w:hint="eastAsia"/>
              </w:rPr>
              <w:t>35</w:t>
            </w:r>
            <w:r w:rsidRPr="00CC7832">
              <w:rPr>
                <w:rFonts w:hint="eastAsia"/>
              </w:rPr>
              <w:t>、直向≥</w:t>
            </w:r>
            <w:r w:rsidRPr="00CC7832">
              <w:rPr>
                <w:rFonts w:hint="eastAsia"/>
              </w:rPr>
              <w:t>35</w:t>
            </w:r>
            <w:r w:rsidRPr="00CC7832">
              <w:rPr>
                <w:rFonts w:hint="eastAsia"/>
              </w:rPr>
              <w:t>；</w:t>
            </w:r>
          </w:p>
          <w:p w14:paraId="2A22D21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1.7</w:t>
            </w:r>
            <w:r w:rsidRPr="00CC7832">
              <w:rPr>
                <w:rFonts w:hint="eastAsia"/>
              </w:rPr>
              <w:t>织物透光性（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；</w:t>
            </w:r>
          </w:p>
          <w:p w14:paraId="14E281D1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1.8</w:t>
            </w:r>
            <w:r w:rsidRPr="00CC7832">
              <w:rPr>
                <w:rFonts w:hint="eastAsia"/>
              </w:rPr>
              <w:t>弯曲长度（</w:t>
            </w:r>
            <w:r w:rsidRPr="00CC7832">
              <w:rPr>
                <w:rFonts w:hint="eastAsia"/>
              </w:rPr>
              <w:t>cm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:</w:t>
            </w:r>
            <w:r w:rsidRPr="00CC7832">
              <w:rPr>
                <w:rFonts w:hint="eastAsia"/>
              </w:rPr>
              <w:t>直向≤</w:t>
            </w:r>
            <w:r w:rsidRPr="00CC7832">
              <w:rPr>
                <w:rFonts w:hint="eastAsia"/>
              </w:rPr>
              <w:t>1.6</w:t>
            </w:r>
            <w:r w:rsidRPr="00CC7832">
              <w:rPr>
                <w:rFonts w:hint="eastAsia"/>
              </w:rPr>
              <w:t>，横向≤</w:t>
            </w:r>
            <w:r w:rsidRPr="00CC7832">
              <w:rPr>
                <w:rFonts w:hint="eastAsia"/>
              </w:rPr>
              <w:t>1.6</w:t>
            </w:r>
            <w:r w:rsidRPr="00CC7832">
              <w:rPr>
                <w:rFonts w:hint="eastAsia"/>
              </w:rPr>
              <w:t>；</w:t>
            </w:r>
          </w:p>
          <w:p w14:paraId="509AF10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1.9</w:t>
            </w:r>
            <w:r w:rsidRPr="00CC7832">
              <w:rPr>
                <w:rFonts w:hint="eastAsia"/>
              </w:rPr>
              <w:t>折痕回复性（°）：总折痕回复角≥</w:t>
            </w:r>
            <w:r w:rsidRPr="00CC7832">
              <w:rPr>
                <w:rFonts w:hint="eastAsia"/>
              </w:rPr>
              <w:t>260</w:t>
            </w:r>
            <w:r w:rsidRPr="00CC7832">
              <w:rPr>
                <w:rFonts w:hint="eastAsia"/>
              </w:rPr>
              <w:t>。</w:t>
            </w:r>
          </w:p>
          <w:p w14:paraId="74C2A2BD" w14:textId="5318548A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1.10</w:t>
            </w:r>
            <w:r w:rsidRPr="00CC7832">
              <w:rPr>
                <w:rFonts w:hint="eastAsia"/>
              </w:rPr>
              <w:t>吸声性能：频率</w:t>
            </w:r>
            <w:r w:rsidRPr="00CC7832">
              <w:rPr>
                <w:rFonts w:hint="eastAsia"/>
              </w:rPr>
              <w:t>250Hz</w:t>
            </w:r>
            <w:r w:rsidRPr="00CC7832">
              <w:rPr>
                <w:rFonts w:hint="eastAsia"/>
              </w:rPr>
              <w:t>吸声系数≥</w:t>
            </w:r>
            <w:r w:rsidRPr="00CC7832">
              <w:rPr>
                <w:rFonts w:hint="eastAsia"/>
              </w:rPr>
              <w:t>0.7</w:t>
            </w:r>
            <w:r w:rsidRPr="00CC7832">
              <w:rPr>
                <w:rFonts w:hint="eastAsia"/>
              </w:rPr>
              <w:t>，频率</w:t>
            </w:r>
            <w:r w:rsidRPr="00CC7832">
              <w:rPr>
                <w:rFonts w:hint="eastAsia"/>
              </w:rPr>
              <w:t>500Hz</w:t>
            </w:r>
            <w:r w:rsidRPr="00CC7832">
              <w:rPr>
                <w:rFonts w:hint="eastAsia"/>
              </w:rPr>
              <w:t>吸声系数≥</w:t>
            </w:r>
            <w:r w:rsidRPr="00CC7832">
              <w:rPr>
                <w:rFonts w:hint="eastAsia"/>
              </w:rPr>
              <w:t>0.90</w:t>
            </w:r>
            <w:r w:rsidRPr="00CC7832">
              <w:rPr>
                <w:rFonts w:hint="eastAsia"/>
              </w:rPr>
              <w:t>，频率</w:t>
            </w:r>
            <w:r w:rsidRPr="00CC7832">
              <w:rPr>
                <w:rFonts w:hint="eastAsia"/>
              </w:rPr>
              <w:t>1000Hz</w:t>
            </w:r>
            <w:r w:rsidRPr="00CC7832">
              <w:rPr>
                <w:rFonts w:hint="eastAsia"/>
              </w:rPr>
              <w:t>吸声系数≥</w:t>
            </w:r>
            <w:r w:rsidRPr="00CC7832">
              <w:rPr>
                <w:rFonts w:hint="eastAsia"/>
              </w:rPr>
              <w:t>0.70</w:t>
            </w:r>
            <w:r w:rsidRPr="00CC7832">
              <w:rPr>
                <w:rFonts w:hint="eastAsia"/>
              </w:rPr>
              <w:t>，频率</w:t>
            </w:r>
            <w:r w:rsidRPr="00CC7832">
              <w:rPr>
                <w:rFonts w:hint="eastAsia"/>
              </w:rPr>
              <w:t>2000Hz</w:t>
            </w:r>
            <w:r w:rsidRPr="00CC7832">
              <w:rPr>
                <w:rFonts w:hint="eastAsia"/>
              </w:rPr>
              <w:t>吸声系数≥</w:t>
            </w:r>
            <w:r w:rsidRPr="00CC7832">
              <w:rPr>
                <w:rFonts w:hint="eastAsia"/>
              </w:rPr>
              <w:t>0.80</w:t>
            </w:r>
            <w:r w:rsidRPr="00CC7832">
              <w:rPr>
                <w:rFonts w:hint="eastAsia"/>
              </w:rPr>
              <w:t>，频率</w:t>
            </w:r>
            <w:r w:rsidRPr="00CC7832">
              <w:rPr>
                <w:rFonts w:hint="eastAsia"/>
              </w:rPr>
              <w:t>4000Hz</w:t>
            </w:r>
            <w:r w:rsidRPr="00CC7832">
              <w:rPr>
                <w:rFonts w:hint="eastAsia"/>
              </w:rPr>
              <w:t>吸声系数≥</w:t>
            </w:r>
            <w:r w:rsidRPr="00CC7832">
              <w:rPr>
                <w:rFonts w:hint="eastAsia"/>
              </w:rPr>
              <w:t>0.80</w:t>
            </w:r>
            <w:r w:rsidRPr="00CC7832">
              <w:rPr>
                <w:rFonts w:hint="eastAsia"/>
              </w:rPr>
              <w:t>。考核标准</w:t>
            </w:r>
            <w:r w:rsidRPr="00CC7832">
              <w:rPr>
                <w:rFonts w:hint="eastAsia"/>
              </w:rPr>
              <w:t>GB/T33620-2017</w:t>
            </w:r>
            <w:r w:rsidRPr="00CC7832">
              <w:rPr>
                <w:rFonts w:hint="eastAsia"/>
              </w:rPr>
              <w:t>；</w:t>
            </w:r>
          </w:p>
        </w:tc>
      </w:tr>
      <w:tr w:rsidR="00CC7832" w:rsidRPr="00CC7832" w14:paraId="0B83DEEE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327F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20BC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3AA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  <w:r w:rsidRPr="00CC7832">
              <w:rPr>
                <w:rFonts w:hint="eastAsia"/>
                <w:b/>
                <w:bCs/>
              </w:rPr>
              <w:t>、基本安全标准：</w:t>
            </w:r>
          </w:p>
          <w:p w14:paraId="4A9219E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</w:t>
            </w:r>
            <w:r w:rsidRPr="00CC7832">
              <w:rPr>
                <w:rFonts w:hint="eastAsia"/>
              </w:rPr>
              <w:t>甲醛含量：未检出；</w:t>
            </w:r>
          </w:p>
          <w:p w14:paraId="61F78FC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2.2PH</w:t>
            </w:r>
            <w:r w:rsidRPr="00CC7832">
              <w:rPr>
                <w:rFonts w:hint="eastAsia"/>
              </w:rPr>
              <w:t>值：</w:t>
            </w:r>
            <w:r w:rsidRPr="00CC7832">
              <w:rPr>
                <w:rFonts w:hint="eastAsia"/>
              </w:rPr>
              <w:t>4.0-7.5</w:t>
            </w:r>
            <w:r w:rsidRPr="00CC7832">
              <w:rPr>
                <w:rFonts w:hint="eastAsia"/>
              </w:rPr>
              <w:t>；</w:t>
            </w:r>
          </w:p>
          <w:p w14:paraId="715474C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2.3</w:t>
            </w:r>
            <w:r w:rsidRPr="00CC7832">
              <w:rPr>
                <w:rFonts w:hint="eastAsia"/>
              </w:rPr>
              <w:t>异味：无；</w:t>
            </w:r>
          </w:p>
          <w:p w14:paraId="500FDC51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2.4</w:t>
            </w:r>
            <w:r w:rsidRPr="00CC7832">
              <w:rPr>
                <w:rFonts w:hint="eastAsia"/>
              </w:rPr>
              <w:t>可分解致癌芳香胺染料：禁用。</w:t>
            </w:r>
          </w:p>
        </w:tc>
      </w:tr>
      <w:tr w:rsidR="00CC7832" w:rsidRPr="00CC7832" w14:paraId="085D88E7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F938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D25B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ADF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  <w:r w:rsidRPr="00CC7832">
              <w:rPr>
                <w:rFonts w:hint="eastAsia"/>
                <w:b/>
                <w:bCs/>
              </w:rPr>
              <w:t>、阻燃标准：</w:t>
            </w:r>
            <w:r w:rsidRPr="00CC7832">
              <w:rPr>
                <w:rFonts w:hint="eastAsia"/>
                <w:b/>
                <w:bCs/>
              </w:rPr>
              <w:t xml:space="preserve"> </w:t>
            </w:r>
          </w:p>
          <w:p w14:paraId="31AC024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100</w:t>
            </w:r>
            <w:r w:rsidRPr="00CC7832">
              <w:rPr>
                <w:rFonts w:hint="eastAsia"/>
              </w:rPr>
              <w:t>次后检测；</w:t>
            </w:r>
          </w:p>
          <w:p w14:paraId="2EE0C7D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3.2</w:t>
            </w:r>
            <w:r w:rsidRPr="00CC7832">
              <w:rPr>
                <w:rFonts w:hint="eastAsia"/>
              </w:rPr>
              <w:t>氧指数≥</w:t>
            </w:r>
            <w:r w:rsidRPr="00CC7832">
              <w:rPr>
                <w:rFonts w:hint="eastAsia"/>
              </w:rPr>
              <w:t>32%</w:t>
            </w:r>
            <w:r w:rsidRPr="00CC7832">
              <w:rPr>
                <w:rFonts w:hint="eastAsia"/>
              </w:rPr>
              <w:t>；</w:t>
            </w:r>
          </w:p>
          <w:p w14:paraId="00607A9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3.3</w:t>
            </w:r>
            <w:r w:rsidRPr="00CC7832">
              <w:rPr>
                <w:rFonts w:hint="eastAsia"/>
              </w:rPr>
              <w:t>损毁长度≤</w:t>
            </w:r>
            <w:r w:rsidRPr="00CC7832">
              <w:rPr>
                <w:rFonts w:hint="eastAsia"/>
              </w:rPr>
              <w:t>140mm</w:t>
            </w:r>
            <w:r w:rsidRPr="00CC7832">
              <w:rPr>
                <w:rFonts w:hint="eastAsia"/>
              </w:rPr>
              <w:t>；</w:t>
            </w:r>
          </w:p>
          <w:p w14:paraId="104B1499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3.4</w:t>
            </w:r>
            <w:r w:rsidRPr="00CC7832">
              <w:rPr>
                <w:rFonts w:hint="eastAsia"/>
              </w:rPr>
              <w:t>续燃时间≤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、阴燃时间≤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；</w:t>
            </w:r>
          </w:p>
          <w:p w14:paraId="2B61F81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3.5</w:t>
            </w:r>
            <w:r w:rsidRPr="00CC7832">
              <w:rPr>
                <w:rFonts w:hint="eastAsia"/>
              </w:rPr>
              <w:t>燃烧滴落物未引起脱脂棉燃烧或阴燃；</w:t>
            </w:r>
          </w:p>
          <w:p w14:paraId="68776FA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3.6</w:t>
            </w:r>
            <w:r w:rsidRPr="00CC7832">
              <w:rPr>
                <w:rFonts w:hint="eastAsia"/>
              </w:rPr>
              <w:t>烟密度≤</w:t>
            </w:r>
            <w:r w:rsidRPr="00CC7832">
              <w:rPr>
                <w:rFonts w:hint="eastAsia"/>
              </w:rPr>
              <w:t>14</w:t>
            </w:r>
            <w:r w:rsidRPr="00CC7832">
              <w:rPr>
                <w:rFonts w:hint="eastAsia"/>
              </w:rPr>
              <w:t>；</w:t>
            </w:r>
          </w:p>
          <w:p w14:paraId="4902B81A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3.7</w:t>
            </w:r>
            <w:r w:rsidRPr="00CC7832">
              <w:rPr>
                <w:rFonts w:hint="eastAsia"/>
              </w:rPr>
              <w:t>产烟毒性等级不低于</w:t>
            </w:r>
            <w:r w:rsidRPr="00CC7832">
              <w:rPr>
                <w:rFonts w:hint="eastAsia"/>
              </w:rPr>
              <w:t>ZA</w:t>
            </w:r>
            <w:r w:rsidRPr="00CC7832">
              <w:rPr>
                <w:rFonts w:hint="eastAsia"/>
                <w:vertAlign w:val="subscript"/>
              </w:rPr>
              <w:t xml:space="preserve">2 </w:t>
            </w:r>
            <w:r w:rsidRPr="00CC7832">
              <w:rPr>
                <w:rFonts w:hint="eastAsia"/>
              </w:rPr>
              <w:t>级。</w:t>
            </w:r>
          </w:p>
        </w:tc>
      </w:tr>
      <w:tr w:rsidR="00CC7832" w:rsidRPr="00CC7832" w14:paraId="63945CCB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607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CF30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1118" w14:textId="677015A3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4</w:t>
            </w:r>
            <w:r w:rsidRPr="00CC7832">
              <w:rPr>
                <w:rFonts w:hint="eastAsia"/>
                <w:b/>
                <w:bCs/>
              </w:rPr>
              <w:t>、绿色产品环保标准：符合</w:t>
            </w:r>
            <w:r w:rsidRPr="00CC7832">
              <w:rPr>
                <w:rFonts w:hint="eastAsia"/>
                <w:b/>
                <w:bCs/>
              </w:rPr>
              <w:t>GB/T35611-2017</w:t>
            </w:r>
            <w:r w:rsidRPr="00CC7832">
              <w:rPr>
                <w:rFonts w:hint="eastAsia"/>
                <w:b/>
                <w:bCs/>
              </w:rPr>
              <w:t>直接接触皮肤类标准。</w:t>
            </w:r>
          </w:p>
          <w:p w14:paraId="0999A97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4.1</w:t>
            </w:r>
            <w:r w:rsidRPr="00CC7832">
              <w:rPr>
                <w:rFonts w:hint="eastAsia"/>
              </w:rPr>
              <w:t>致敏分散染料：禁用；</w:t>
            </w:r>
          </w:p>
          <w:p w14:paraId="6706718C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4.2</w:t>
            </w:r>
            <w:r w:rsidRPr="00CC7832">
              <w:rPr>
                <w:rFonts w:hint="eastAsia"/>
                <w:bCs/>
              </w:rPr>
              <w:t>可萃取重金属（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</w:t>
            </w:r>
            <w:r w:rsidRPr="00CC7832">
              <w:rPr>
                <w:rFonts w:hint="eastAsia"/>
              </w:rPr>
              <w:t>铅＜</w:t>
            </w:r>
            <w:r w:rsidRPr="00CC7832">
              <w:rPr>
                <w:rFonts w:hint="eastAsia"/>
              </w:rPr>
              <w:t>0.2</w:t>
            </w:r>
            <w:r w:rsidRPr="00CC7832">
              <w:rPr>
                <w:rFonts w:hint="eastAsia"/>
              </w:rPr>
              <w:t>、镉＜</w:t>
            </w:r>
            <w:r w:rsidRPr="00CC7832">
              <w:rPr>
                <w:rFonts w:hint="eastAsia"/>
              </w:rPr>
              <w:t>0.1</w:t>
            </w:r>
            <w:r w:rsidRPr="00CC7832">
              <w:rPr>
                <w:rFonts w:hint="eastAsia"/>
              </w:rPr>
              <w:t>、铜＜</w:t>
            </w:r>
            <w:r w:rsidRPr="00CC7832">
              <w:rPr>
                <w:rFonts w:hint="eastAsia"/>
              </w:rPr>
              <w:t>25.0</w:t>
            </w:r>
            <w:r w:rsidRPr="00CC7832">
              <w:rPr>
                <w:rFonts w:hint="eastAsia"/>
              </w:rPr>
              <w:t>、钴＜</w:t>
            </w:r>
            <w:r w:rsidRPr="00CC7832">
              <w:rPr>
                <w:rFonts w:hint="eastAsia"/>
              </w:rPr>
              <w:t>1.0</w:t>
            </w:r>
            <w:r w:rsidRPr="00CC7832">
              <w:rPr>
                <w:rFonts w:hint="eastAsia"/>
              </w:rPr>
              <w:t>、镍＜</w:t>
            </w:r>
            <w:r w:rsidRPr="00CC7832">
              <w:rPr>
                <w:rFonts w:hint="eastAsia"/>
              </w:rPr>
              <w:t>1.0</w:t>
            </w:r>
            <w:r w:rsidRPr="00CC7832">
              <w:rPr>
                <w:rFonts w:hint="eastAsia"/>
              </w:rPr>
              <w:t>、铬＜</w:t>
            </w:r>
            <w:r w:rsidRPr="00CC7832">
              <w:rPr>
                <w:rFonts w:hint="eastAsia"/>
              </w:rPr>
              <w:t>1.0</w:t>
            </w:r>
            <w:r w:rsidRPr="00CC7832">
              <w:rPr>
                <w:rFonts w:hint="eastAsia"/>
              </w:rPr>
              <w:t>、锑＜</w:t>
            </w:r>
            <w:r w:rsidRPr="00CC7832">
              <w:rPr>
                <w:rFonts w:hint="eastAsia"/>
              </w:rPr>
              <w:t>30.0</w:t>
            </w:r>
            <w:r w:rsidRPr="00CC7832">
              <w:rPr>
                <w:rFonts w:hint="eastAsia"/>
              </w:rPr>
              <w:t>、六价铬含量＜</w:t>
            </w:r>
            <w:r w:rsidRPr="00CC7832">
              <w:rPr>
                <w:rFonts w:hint="eastAsia"/>
              </w:rPr>
              <w:t>0.5</w:t>
            </w:r>
            <w:r w:rsidRPr="00CC7832">
              <w:rPr>
                <w:rFonts w:hint="eastAsia"/>
              </w:rPr>
              <w:t>、砷＜</w:t>
            </w:r>
            <w:r w:rsidRPr="00CC7832">
              <w:rPr>
                <w:rFonts w:hint="eastAsia"/>
              </w:rPr>
              <w:t>0.2</w:t>
            </w:r>
            <w:r w:rsidRPr="00CC7832">
              <w:rPr>
                <w:rFonts w:hint="eastAsia"/>
              </w:rPr>
              <w:t>、汞＜</w:t>
            </w:r>
            <w:r w:rsidRPr="00CC7832">
              <w:rPr>
                <w:rFonts w:hint="eastAsia"/>
              </w:rPr>
              <w:t>0.02</w:t>
            </w:r>
            <w:r w:rsidRPr="00CC7832">
              <w:rPr>
                <w:rFonts w:hint="eastAsia"/>
              </w:rPr>
              <w:t>；</w:t>
            </w:r>
          </w:p>
          <w:p w14:paraId="7D3F00B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4.3</w:t>
            </w:r>
            <w:r w:rsidRPr="00CC7832">
              <w:rPr>
                <w:rFonts w:hint="eastAsia"/>
                <w:bCs/>
              </w:rPr>
              <w:t>总铅（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90.0</w:t>
            </w:r>
            <w:r w:rsidRPr="00CC7832">
              <w:rPr>
                <w:rFonts w:hint="eastAsia"/>
                <w:bCs/>
              </w:rPr>
              <w:t>；</w:t>
            </w:r>
          </w:p>
          <w:p w14:paraId="750B6C2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4.4</w:t>
            </w:r>
            <w:r w:rsidRPr="00CC7832">
              <w:rPr>
                <w:rFonts w:hint="eastAsia"/>
                <w:bCs/>
              </w:rPr>
              <w:t>总镉（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40.0</w:t>
            </w:r>
          </w:p>
          <w:p w14:paraId="5241282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4.5</w:t>
            </w:r>
            <w:r w:rsidRPr="00CC7832">
              <w:rPr>
                <w:rFonts w:hint="eastAsia"/>
                <w:bCs/>
              </w:rPr>
              <w:t>有机化合物（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）：未检出（</w:t>
            </w:r>
            <w:r w:rsidRPr="00CC7832">
              <w:rPr>
                <w:rFonts w:hint="eastAsia"/>
              </w:rPr>
              <w:t>定量限</w:t>
            </w:r>
            <w:r w:rsidRPr="00CC7832">
              <w:rPr>
                <w:rFonts w:hint="eastAsia"/>
              </w:rPr>
              <w:t>0.2mg/kg</w:t>
            </w:r>
            <w:r w:rsidRPr="00CC7832">
              <w:rPr>
                <w:rFonts w:hint="eastAsia"/>
              </w:rPr>
              <w:t>）；</w:t>
            </w:r>
          </w:p>
          <w:p w14:paraId="28AE301E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4.6</w:t>
            </w:r>
            <w:r w:rsidRPr="00CC7832">
              <w:rPr>
                <w:rFonts w:hint="eastAsia"/>
                <w:bCs/>
              </w:rPr>
              <w:t>氯化苯和氯化甲苯残留量（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1.0</w:t>
            </w:r>
          </w:p>
          <w:p w14:paraId="3D78C17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4.7</w:t>
            </w:r>
            <w:r w:rsidRPr="00CC7832">
              <w:rPr>
                <w:rFonts w:hint="eastAsia"/>
                <w:bCs/>
              </w:rPr>
              <w:t>致癌染料（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）：禁用（≤</w:t>
            </w:r>
            <w:r w:rsidRPr="00CC7832">
              <w:rPr>
                <w:rFonts w:hint="eastAsia"/>
                <w:bCs/>
              </w:rPr>
              <w:t>50</w:t>
            </w:r>
            <w:r w:rsidRPr="00CC7832">
              <w:rPr>
                <w:rFonts w:hint="eastAsia"/>
                <w:bCs/>
              </w:rPr>
              <w:t>）；</w:t>
            </w:r>
          </w:p>
          <w:p w14:paraId="5CA2F8E0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4.8</w:t>
            </w:r>
            <w:r w:rsidRPr="00CC7832">
              <w:rPr>
                <w:rFonts w:hint="eastAsia"/>
                <w:bCs/>
              </w:rPr>
              <w:t>耐摩擦色牢度（级）：干摩擦≥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，湿摩擦≥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；</w:t>
            </w:r>
          </w:p>
          <w:p w14:paraId="733292D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4.9</w:t>
            </w:r>
            <w:r w:rsidRPr="00CC7832">
              <w:rPr>
                <w:rFonts w:hint="eastAsia"/>
                <w:bCs/>
              </w:rPr>
              <w:t>耐水色牢度（级）：变色≥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；</w:t>
            </w:r>
          </w:p>
          <w:p w14:paraId="76396B9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4.10</w:t>
            </w:r>
            <w:r w:rsidRPr="00CC7832">
              <w:rPr>
                <w:rFonts w:hint="eastAsia"/>
                <w:bCs/>
              </w:rPr>
              <w:t>邻苯二甲酸脂总量（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13E2A149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4.11</w:t>
            </w:r>
            <w:r w:rsidRPr="00CC7832">
              <w:rPr>
                <w:rFonts w:hint="eastAsia"/>
                <w:bCs/>
              </w:rPr>
              <w:t>含氯酚（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）：五氯苯酚≤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、四氯苯酚（总量）≤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；</w:t>
            </w:r>
          </w:p>
          <w:p w14:paraId="78521DF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4.12</w:t>
            </w:r>
            <w:r w:rsidRPr="00CC7832">
              <w:rPr>
                <w:rFonts w:hint="eastAsia"/>
                <w:bCs/>
              </w:rPr>
              <w:t>富马酸二甲酯</w:t>
            </w:r>
            <w:r w:rsidRPr="00CC7832">
              <w:rPr>
                <w:rFonts w:hint="eastAsia"/>
                <w:bCs/>
              </w:rPr>
              <w:t>/</w:t>
            </w:r>
            <w:r w:rsidRPr="00CC7832">
              <w:rPr>
                <w:rFonts w:hint="eastAsia"/>
                <w:bCs/>
              </w:rPr>
              <w:t>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</w:t>
            </w:r>
            <w:r w:rsidRPr="00CC7832">
              <w:rPr>
                <w:rFonts w:hint="eastAsia"/>
                <w:bCs/>
              </w:rPr>
              <w:t xml:space="preserve"> </w:t>
            </w:r>
            <w:r w:rsidRPr="00CC7832">
              <w:rPr>
                <w:rFonts w:hint="eastAsia"/>
                <w:bCs/>
              </w:rPr>
              <w:t>≤</w:t>
            </w:r>
            <w:r w:rsidRPr="00CC7832">
              <w:rPr>
                <w:rFonts w:hint="eastAsia"/>
                <w:bCs/>
              </w:rPr>
              <w:t xml:space="preserve">0.1 </w:t>
            </w:r>
            <w:r w:rsidRPr="00CC7832">
              <w:rPr>
                <w:rFonts w:hint="eastAsia"/>
                <w:bCs/>
              </w:rPr>
              <w:t>；</w:t>
            </w:r>
          </w:p>
          <w:p w14:paraId="0155AD7C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4.13</w:t>
            </w:r>
            <w:r w:rsidRPr="00CC7832">
              <w:rPr>
                <w:rFonts w:hint="eastAsia"/>
                <w:bCs/>
              </w:rPr>
              <w:t>残余表面活性剂、润滑剂（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）：壬基酚、辛基酚（总量）＜</w:t>
            </w:r>
            <w:r w:rsidRPr="00CC7832">
              <w:rPr>
                <w:rFonts w:hint="eastAsia"/>
                <w:bCs/>
              </w:rPr>
              <w:t>10.0</w:t>
            </w:r>
            <w:r w:rsidRPr="00CC7832">
              <w:rPr>
                <w:rFonts w:hint="eastAsia"/>
                <w:bCs/>
              </w:rPr>
              <w:t>，壬基酚、辛基酚、壬基酚聚氧乙烯醚、辛基酚聚氧乙烯醚（总量</w:t>
            </w:r>
            <w:r w:rsidRPr="00CC7832">
              <w:rPr>
                <w:rFonts w:hint="eastAsia"/>
                <w:bCs/>
              </w:rPr>
              <w:t xml:space="preserve">) </w:t>
            </w:r>
            <w:r w:rsidRPr="00CC7832">
              <w:rPr>
                <w:rFonts w:hint="eastAsia"/>
                <w:bCs/>
              </w:rPr>
              <w:t>＜</w:t>
            </w:r>
            <w:r w:rsidRPr="00CC7832">
              <w:rPr>
                <w:rFonts w:hint="eastAsia"/>
                <w:bCs/>
              </w:rPr>
              <w:t>25.0</w:t>
            </w:r>
            <w:r w:rsidRPr="00CC7832">
              <w:rPr>
                <w:rFonts w:hint="eastAsia"/>
                <w:bCs/>
              </w:rPr>
              <w:t>；</w:t>
            </w:r>
          </w:p>
          <w:p w14:paraId="4EED2C9D" w14:textId="77777777" w:rsidR="00CC7832" w:rsidRPr="00CC7832" w:rsidRDefault="00CC7832" w:rsidP="00CC7832">
            <w:pPr>
              <w:jc w:val="both"/>
              <w:rPr>
                <w:rFonts w:hint="eastAsia"/>
                <w:b/>
              </w:rPr>
            </w:pPr>
            <w:r w:rsidRPr="00CC7832">
              <w:rPr>
                <w:rFonts w:hint="eastAsia"/>
              </w:rPr>
              <w:t>4.14</w:t>
            </w:r>
            <w:r w:rsidRPr="00CC7832">
              <w:rPr>
                <w:rFonts w:hint="eastAsia"/>
              </w:rPr>
              <w:t>紫外线稳定剂（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0.1</w:t>
            </w:r>
            <w:r w:rsidRPr="00CC7832">
              <w:rPr>
                <w:rFonts w:hint="eastAsia"/>
              </w:rPr>
              <w:t>；</w:t>
            </w:r>
          </w:p>
          <w:p w14:paraId="7BD55036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4.15</w:t>
            </w:r>
            <w:r w:rsidRPr="00CC7832">
              <w:rPr>
                <w:rFonts w:hint="eastAsia"/>
                <w:bCs/>
              </w:rPr>
              <w:t>溴系阻燃剂（μ</w:t>
            </w:r>
            <w:r w:rsidRPr="00CC7832">
              <w:rPr>
                <w:rFonts w:hint="eastAsia"/>
                <w:bCs/>
              </w:rPr>
              <w:t>g/g</w:t>
            </w:r>
            <w:r w:rsidRPr="00CC7832">
              <w:rPr>
                <w:rFonts w:hint="eastAsia"/>
                <w:bCs/>
              </w:rPr>
              <w:t>）</w:t>
            </w:r>
            <w:r w:rsidRPr="00CC7832">
              <w:rPr>
                <w:rFonts w:hint="eastAsia"/>
                <w:bCs/>
              </w:rPr>
              <w:t>:</w:t>
            </w:r>
            <w:r w:rsidRPr="00CC7832">
              <w:rPr>
                <w:rFonts w:hint="eastAsia"/>
                <w:bCs/>
              </w:rPr>
              <w:t>禁用（检出限≤</w:t>
            </w:r>
            <w:r w:rsidRPr="00CC7832">
              <w:rPr>
                <w:rFonts w:hint="eastAsia"/>
                <w:bCs/>
              </w:rPr>
              <w:t>5</w:t>
            </w:r>
            <w:r w:rsidRPr="00CC7832">
              <w:rPr>
                <w:rFonts w:hint="eastAsia"/>
                <w:bCs/>
              </w:rPr>
              <w:t>）；</w:t>
            </w:r>
          </w:p>
          <w:p w14:paraId="12DDD72C" w14:textId="22E72446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4.16</w:t>
            </w:r>
            <w:r w:rsidRPr="00CC7832">
              <w:rPr>
                <w:rFonts w:hint="eastAsia"/>
                <w:bCs/>
              </w:rPr>
              <w:t>磷系阻燃剂（μ</w:t>
            </w:r>
            <w:r w:rsidRPr="00CC7832">
              <w:rPr>
                <w:rFonts w:hint="eastAsia"/>
                <w:bCs/>
              </w:rPr>
              <w:t>g/g</w:t>
            </w:r>
            <w:r w:rsidRPr="00CC7832">
              <w:rPr>
                <w:rFonts w:hint="eastAsia"/>
                <w:bCs/>
              </w:rPr>
              <w:t>）</w:t>
            </w:r>
            <w:r w:rsidRPr="00CC7832">
              <w:rPr>
                <w:rFonts w:hint="eastAsia"/>
                <w:bCs/>
              </w:rPr>
              <w:t>:</w:t>
            </w:r>
            <w:r w:rsidRPr="00CC7832">
              <w:rPr>
                <w:rFonts w:hint="eastAsia"/>
                <w:bCs/>
              </w:rPr>
              <w:t>禁用（检出限≤</w:t>
            </w:r>
            <w:r w:rsidRPr="00CC7832">
              <w:rPr>
                <w:rFonts w:hint="eastAsia"/>
                <w:bCs/>
              </w:rPr>
              <w:t>5</w:t>
            </w:r>
            <w:r w:rsidRPr="00CC7832">
              <w:rPr>
                <w:rFonts w:hint="eastAsia"/>
                <w:bCs/>
              </w:rPr>
              <w:t>）。</w:t>
            </w:r>
          </w:p>
        </w:tc>
      </w:tr>
      <w:tr w:rsidR="00CC7832" w:rsidRPr="00CC7832" w14:paraId="4AE1C08E" w14:textId="77777777" w:rsidTr="00CC7832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BF39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C1A0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01C0" w14:textId="1867699F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5</w:t>
            </w:r>
            <w:r w:rsidRPr="00CC7832">
              <w:rPr>
                <w:rFonts w:hint="eastAsia"/>
                <w:b/>
                <w:bCs/>
              </w:rPr>
              <w:t>、影响使用的其它技术考核标准：</w:t>
            </w:r>
          </w:p>
          <w:p w14:paraId="6468E86E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lastRenderedPageBreak/>
              <w:t>5.1</w:t>
            </w:r>
            <w:r w:rsidRPr="00CC7832">
              <w:rPr>
                <w:rFonts w:hint="eastAsia"/>
                <w:bCs/>
              </w:rPr>
              <w:t>耐光色牢度（变色）；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级；</w:t>
            </w:r>
          </w:p>
          <w:p w14:paraId="27A9C15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5.2</w:t>
            </w:r>
            <w:r w:rsidRPr="00CC7832">
              <w:rPr>
                <w:rFonts w:hint="eastAsia"/>
              </w:rPr>
              <w:t>耐磨性能（次）：≥</w:t>
            </w:r>
            <w:r w:rsidRPr="00CC7832">
              <w:rPr>
                <w:rFonts w:hint="eastAsia"/>
              </w:rPr>
              <w:t>30000</w:t>
            </w:r>
            <w:r w:rsidRPr="00CC7832">
              <w:rPr>
                <w:rFonts w:hint="eastAsia"/>
              </w:rPr>
              <w:t>；</w:t>
            </w:r>
          </w:p>
          <w:p w14:paraId="366A15D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5.3</w:t>
            </w:r>
            <w:r w:rsidRPr="00CC7832">
              <w:rPr>
                <w:rFonts w:hint="eastAsia"/>
              </w:rPr>
              <w:t>耐次氯酸盐漂白色牢度：变色≥</w:t>
            </w:r>
            <w:r w:rsidRPr="00CC7832">
              <w:rPr>
                <w:rFonts w:hint="eastAsia"/>
              </w:rPr>
              <w:t>4</w:t>
            </w:r>
            <w:r w:rsidRPr="00CC7832">
              <w:rPr>
                <w:rFonts w:hint="eastAsia"/>
              </w:rPr>
              <w:t>级；</w:t>
            </w:r>
          </w:p>
          <w:p w14:paraId="1ED4DC0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5.4</w:t>
            </w:r>
            <w:r w:rsidRPr="00CC7832">
              <w:rPr>
                <w:rFonts w:hint="eastAsia"/>
              </w:rPr>
              <w:t>耐皂洗色牢度（级）：变色≥</w:t>
            </w:r>
            <w:r w:rsidRPr="00CC7832">
              <w:rPr>
                <w:rFonts w:hint="eastAsia"/>
              </w:rPr>
              <w:t>4</w:t>
            </w:r>
            <w:r w:rsidRPr="00CC7832">
              <w:rPr>
                <w:rFonts w:hint="eastAsia"/>
              </w:rPr>
              <w:t>级、沾色≥</w:t>
            </w:r>
            <w:r w:rsidRPr="00CC7832">
              <w:rPr>
                <w:rFonts w:hint="eastAsia"/>
              </w:rPr>
              <w:t>4</w:t>
            </w:r>
            <w:r w:rsidRPr="00CC7832">
              <w:rPr>
                <w:rFonts w:hint="eastAsia"/>
              </w:rPr>
              <w:t>级；</w:t>
            </w:r>
          </w:p>
          <w:p w14:paraId="6708F8B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5.5</w:t>
            </w:r>
            <w:r w:rsidRPr="00CC7832">
              <w:rPr>
                <w:rFonts w:hint="eastAsia"/>
              </w:rPr>
              <w:t>负离子发生量：≥</w:t>
            </w:r>
            <w:r w:rsidRPr="00CC7832">
              <w:rPr>
                <w:rFonts w:hint="eastAsia"/>
              </w:rPr>
              <w:t>2500</w:t>
            </w:r>
            <w:r w:rsidRPr="00CC7832">
              <w:rPr>
                <w:rFonts w:hint="eastAsia"/>
              </w:rPr>
              <w:t>个</w:t>
            </w:r>
            <w:r w:rsidRPr="00CC7832">
              <w:rPr>
                <w:rFonts w:hint="eastAsia"/>
              </w:rPr>
              <w:t>/</w:t>
            </w:r>
            <w:r w:rsidRPr="00CC7832">
              <w:rPr>
                <w:rFonts w:hint="eastAsia"/>
              </w:rPr>
              <w:t>立方厘米；</w:t>
            </w:r>
          </w:p>
          <w:p w14:paraId="5E3A62F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5.6</w:t>
            </w:r>
            <w:r w:rsidRPr="00CC7832">
              <w:rPr>
                <w:rFonts w:hint="eastAsia"/>
              </w:rPr>
              <w:t>热阻（</w:t>
            </w:r>
            <w:r w:rsidRPr="00CC7832">
              <w:rPr>
                <w:rFonts w:hint="eastAsia"/>
              </w:rPr>
              <w:t>m</w:t>
            </w:r>
            <w:r w:rsidRPr="00CC7832">
              <w:rPr>
                <w:rFonts w:hint="eastAsia"/>
              </w:rPr>
              <w:t>²•</w:t>
            </w:r>
            <w:r w:rsidRPr="00CC7832">
              <w:rPr>
                <w:rFonts w:hint="eastAsia"/>
              </w:rPr>
              <w:t>K/W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0.02</w:t>
            </w:r>
            <w:r w:rsidRPr="00CC7832">
              <w:rPr>
                <w:rFonts w:hint="eastAsia"/>
              </w:rPr>
              <w:t>；</w:t>
            </w:r>
          </w:p>
          <w:p w14:paraId="00F3797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5.7</w:t>
            </w:r>
            <w:r w:rsidRPr="00CC7832">
              <w:rPr>
                <w:rFonts w:hint="eastAsia"/>
              </w:rPr>
              <w:t>抗紫外线性能：</w:t>
            </w:r>
            <w:r w:rsidRPr="00CC7832">
              <w:rPr>
                <w:rFonts w:hint="eastAsia"/>
              </w:rPr>
              <w:t>UPFAV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400</w:t>
            </w:r>
            <w:r w:rsidRPr="00CC7832">
              <w:rPr>
                <w:rFonts w:hint="eastAsia"/>
              </w:rPr>
              <w:t>，</w:t>
            </w:r>
            <w:r w:rsidRPr="00CC7832">
              <w:rPr>
                <w:rFonts w:hint="eastAsia"/>
              </w:rPr>
              <w:t>UPF</w:t>
            </w:r>
            <w:r w:rsidRPr="00CC7832">
              <w:rPr>
                <w:rFonts w:hint="eastAsia"/>
              </w:rPr>
              <w:t>值≥</w:t>
            </w:r>
            <w:r w:rsidRPr="00CC7832">
              <w:rPr>
                <w:rFonts w:hint="eastAsia"/>
              </w:rPr>
              <w:t>400</w:t>
            </w:r>
            <w:r w:rsidRPr="00CC7832">
              <w:rPr>
                <w:rFonts w:hint="eastAsia"/>
              </w:rPr>
              <w:t>。</w:t>
            </w:r>
          </w:p>
          <w:p w14:paraId="1786CA7B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5.8</w:t>
            </w:r>
            <w:r w:rsidRPr="00CC7832">
              <w:rPr>
                <w:rFonts w:hint="eastAsia"/>
              </w:rPr>
              <w:t>织物悬挂性（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60</w:t>
            </w:r>
            <w:r w:rsidRPr="00CC7832">
              <w:rPr>
                <w:rFonts w:hint="eastAsia"/>
              </w:rPr>
              <w:t>；</w:t>
            </w:r>
          </w:p>
          <w:p w14:paraId="1301E603" w14:textId="40A79D75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5.9</w:t>
            </w:r>
            <w:r w:rsidRPr="00CC7832">
              <w:rPr>
                <w:rFonts w:hint="eastAsia"/>
              </w:rPr>
              <w:t>防污性能（级）：色差</w:t>
            </w:r>
            <w:r w:rsidRPr="00CC7832">
              <w:rPr>
                <w:rFonts w:hint="eastAsia"/>
              </w:rPr>
              <w:t>3-4</w:t>
            </w:r>
            <w:r w:rsidRPr="00CC7832">
              <w:rPr>
                <w:rFonts w:hint="eastAsia"/>
              </w:rPr>
              <w:t>。</w:t>
            </w:r>
            <w:r w:rsidRPr="00CC7832">
              <w:rPr>
                <w:rFonts w:hint="eastAsia"/>
              </w:rPr>
              <w:t xml:space="preserve"> </w:t>
            </w:r>
          </w:p>
        </w:tc>
      </w:tr>
      <w:tr w:rsidR="00CC7832" w:rsidRPr="00CC7832" w14:paraId="32F5ED75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DBA8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8E3A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2AE0" w14:textId="7950577C" w:rsidR="00CC7832" w:rsidRPr="00CC7832" w:rsidRDefault="00CC7832" w:rsidP="00CC7832">
            <w:pPr>
              <w:jc w:val="both"/>
            </w:pP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、安全防护性能应符合以下标准：</w:t>
            </w:r>
          </w:p>
          <w:p w14:paraId="2965AB1E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</w:t>
            </w:r>
            <w:r w:rsidRPr="00CC7832">
              <w:rPr>
                <w:rFonts w:hint="eastAsia"/>
              </w:rPr>
              <w:t>抗菌效果符合</w:t>
            </w:r>
            <w:r w:rsidRPr="00CC7832">
              <w:rPr>
                <w:rFonts w:hint="eastAsia"/>
              </w:rPr>
              <w:t>GB/T20944.3-2008</w:t>
            </w:r>
            <w:r w:rsidRPr="00CC7832">
              <w:rPr>
                <w:rFonts w:hint="eastAsia"/>
              </w:rPr>
              <w:t>标准：</w:t>
            </w:r>
          </w:p>
          <w:p w14:paraId="3C626C4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30</w:t>
            </w:r>
            <w:r w:rsidRPr="00CC7832">
              <w:rPr>
                <w:rFonts w:hint="eastAsia"/>
              </w:rPr>
              <w:t>次后测试；</w:t>
            </w:r>
          </w:p>
          <w:p w14:paraId="26E0931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6.1.2</w:t>
            </w:r>
            <w:r w:rsidRPr="00CC7832">
              <w:rPr>
                <w:rFonts w:hint="eastAsia"/>
              </w:rPr>
              <w:t>金黄色葡萄球菌抑菌率≥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1078D00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6.1.3</w:t>
            </w:r>
            <w:r w:rsidRPr="00CC7832">
              <w:rPr>
                <w:rFonts w:hint="eastAsia"/>
              </w:rPr>
              <w:t>大肠杆菌抑菌率≥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05D04B4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6.1.4</w:t>
            </w:r>
            <w:r w:rsidRPr="00CC7832">
              <w:rPr>
                <w:rFonts w:hint="eastAsia"/>
              </w:rPr>
              <w:t>铜绿假单胞菌抑菌率≥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22E4638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6.1.5</w:t>
            </w:r>
            <w:r w:rsidRPr="00CC7832">
              <w:rPr>
                <w:rFonts w:hint="eastAsia"/>
              </w:rPr>
              <w:t>肺炎克雷伯氏菌抑菌率≥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2ECB9E4B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6.1.6</w:t>
            </w:r>
            <w:r w:rsidRPr="00CC7832">
              <w:rPr>
                <w:rFonts w:hint="eastAsia"/>
              </w:rPr>
              <w:t>甲型溶血性链球菌抑菌率≥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5484721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6.1.7</w:t>
            </w:r>
            <w:r w:rsidRPr="00CC7832">
              <w:rPr>
                <w:rFonts w:hint="eastAsia"/>
              </w:rPr>
              <w:t>耐甲氧西林金黄色葡萄球菌</w:t>
            </w:r>
            <w:r w:rsidRPr="00CC7832">
              <w:rPr>
                <w:rFonts w:hint="eastAsia"/>
              </w:rPr>
              <w:t xml:space="preserve"> 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7818F9A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50</w:t>
            </w:r>
            <w:r w:rsidRPr="00CC7832">
              <w:rPr>
                <w:rFonts w:hint="eastAsia"/>
              </w:rPr>
              <w:t>次后依据</w:t>
            </w:r>
            <w:r w:rsidRPr="00CC7832">
              <w:rPr>
                <w:rFonts w:hint="eastAsia"/>
              </w:rPr>
              <w:t>ISO18184-2019</w:t>
            </w:r>
            <w:r w:rsidRPr="00CC7832">
              <w:rPr>
                <w:rFonts w:hint="eastAsia"/>
              </w:rPr>
              <w:t>标准测试；</w:t>
            </w:r>
          </w:p>
          <w:p w14:paraId="712F333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6.2.1</w:t>
            </w:r>
            <w:r w:rsidRPr="00CC7832">
              <w:rPr>
                <w:rFonts w:hint="eastAsia"/>
              </w:rPr>
              <w:t>甲型流感</w:t>
            </w:r>
            <w:r w:rsidRPr="00CC7832">
              <w:rPr>
                <w:rFonts w:hint="eastAsia"/>
              </w:rPr>
              <w:t>H1N1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5EC7D2FC" w14:textId="1CFD3005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6.2.2</w:t>
            </w:r>
            <w:r w:rsidRPr="00CC7832">
              <w:rPr>
                <w:rFonts w:hint="eastAsia"/>
              </w:rPr>
              <w:t>甲型流感</w:t>
            </w:r>
            <w:r w:rsidRPr="00CC7832">
              <w:rPr>
                <w:rFonts w:hint="eastAsia"/>
              </w:rPr>
              <w:t>H3N2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0999BB09" w14:textId="77777777" w:rsidTr="00CC7832">
        <w:trPr>
          <w:trHeight w:val="20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0B13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DD6C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遮光布帘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6C73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1</w:t>
            </w:r>
            <w:r w:rsidRPr="00CC7832">
              <w:rPr>
                <w:rFonts w:hint="eastAsia"/>
                <w:b/>
                <w:bCs/>
              </w:rPr>
              <w:t>、基本安全标准：</w:t>
            </w:r>
          </w:p>
          <w:p w14:paraId="19C2472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</w:t>
            </w:r>
            <w:r w:rsidRPr="00CC7832">
              <w:rPr>
                <w:rFonts w:hint="eastAsia"/>
              </w:rPr>
              <w:t>甲醛含量：未检出；</w:t>
            </w:r>
          </w:p>
          <w:p w14:paraId="4D2F7E2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1.2PH</w:t>
            </w:r>
            <w:r w:rsidRPr="00CC7832">
              <w:rPr>
                <w:rFonts w:hint="eastAsia"/>
              </w:rPr>
              <w:t>值：</w:t>
            </w:r>
            <w:r w:rsidRPr="00CC7832">
              <w:rPr>
                <w:rFonts w:hint="eastAsia"/>
              </w:rPr>
              <w:t>4.0-7.5</w:t>
            </w:r>
            <w:r w:rsidRPr="00CC7832">
              <w:rPr>
                <w:rFonts w:hint="eastAsia"/>
              </w:rPr>
              <w:t>；</w:t>
            </w:r>
          </w:p>
          <w:p w14:paraId="32085F3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1.3</w:t>
            </w:r>
            <w:r w:rsidRPr="00CC7832">
              <w:rPr>
                <w:rFonts w:hint="eastAsia"/>
              </w:rPr>
              <w:t>异味：无；</w:t>
            </w:r>
          </w:p>
          <w:p w14:paraId="063A674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1.4</w:t>
            </w:r>
            <w:r w:rsidRPr="00CC7832">
              <w:rPr>
                <w:rFonts w:hint="eastAsia"/>
              </w:rPr>
              <w:t>可分解致癌芳香胺染料：禁用。</w:t>
            </w:r>
          </w:p>
        </w:tc>
      </w:tr>
      <w:tr w:rsidR="00CC7832" w:rsidRPr="00CC7832" w14:paraId="36E26737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560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4B0E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1021" w14:textId="3827EE75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  <w:r w:rsidRPr="00CC7832">
              <w:rPr>
                <w:rFonts w:hint="eastAsia"/>
                <w:b/>
                <w:bCs/>
              </w:rPr>
              <w:t>、基本技术标准：</w:t>
            </w:r>
          </w:p>
          <w:p w14:paraId="453DBD1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</w:t>
            </w:r>
            <w:r w:rsidRPr="00CC7832">
              <w:rPr>
                <w:rFonts w:hint="eastAsia"/>
              </w:rPr>
              <w:t>成分：</w:t>
            </w:r>
            <w:r w:rsidRPr="00CC7832">
              <w:rPr>
                <w:rFonts w:hint="eastAsia"/>
              </w:rPr>
              <w:t>100%</w:t>
            </w:r>
            <w:r w:rsidRPr="00CC7832">
              <w:rPr>
                <w:rFonts w:hint="eastAsia"/>
              </w:rPr>
              <w:t>聚酯纤维；</w:t>
            </w:r>
          </w:p>
          <w:p w14:paraId="6C8C2C5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2.2</w:t>
            </w:r>
            <w:r w:rsidRPr="00CC7832">
              <w:rPr>
                <w:rFonts w:hint="eastAsia"/>
              </w:rPr>
              <w:t>织物密度（根</w:t>
            </w:r>
            <w:r w:rsidRPr="00CC7832">
              <w:rPr>
                <w:rFonts w:hint="eastAsia"/>
              </w:rPr>
              <w:t>/10cm</w:t>
            </w:r>
            <w:r w:rsidRPr="00CC7832">
              <w:rPr>
                <w:rFonts w:hint="eastAsia"/>
              </w:rPr>
              <w:t>）：经密</w:t>
            </w:r>
            <w:r w:rsidRPr="00CC7832">
              <w:rPr>
                <w:rFonts w:hint="eastAsia"/>
              </w:rPr>
              <w:t>1065-1070</w:t>
            </w:r>
            <w:r w:rsidRPr="00CC7832">
              <w:rPr>
                <w:rFonts w:hint="eastAsia"/>
              </w:rPr>
              <w:t>纬密</w:t>
            </w:r>
            <w:r w:rsidRPr="00CC7832">
              <w:rPr>
                <w:rFonts w:hint="eastAsia"/>
              </w:rPr>
              <w:t>400-405</w:t>
            </w:r>
            <w:r w:rsidRPr="00CC7832">
              <w:rPr>
                <w:rFonts w:hint="eastAsia"/>
              </w:rPr>
              <w:t>；</w:t>
            </w:r>
          </w:p>
          <w:p w14:paraId="588DF1A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2.3</w:t>
            </w:r>
            <w:r w:rsidRPr="00CC7832">
              <w:rPr>
                <w:rFonts w:hint="eastAsia"/>
              </w:rPr>
              <w:t>纱线线密度：经纱</w:t>
            </w:r>
            <w:r w:rsidRPr="00CC7832">
              <w:rPr>
                <w:rFonts w:hint="eastAsia"/>
              </w:rPr>
              <w:t>18-19tex</w:t>
            </w:r>
            <w:r w:rsidRPr="00CC7832">
              <w:rPr>
                <w:rFonts w:hint="eastAsia"/>
              </w:rPr>
              <w:t>、纬纱黑线</w:t>
            </w:r>
            <w:r w:rsidRPr="00CC7832">
              <w:rPr>
                <w:rFonts w:hint="eastAsia"/>
              </w:rPr>
              <w:t>37-38tex</w:t>
            </w:r>
            <w:r w:rsidRPr="00CC7832">
              <w:rPr>
                <w:rFonts w:hint="eastAsia"/>
              </w:rPr>
              <w:t>、纬纱灰线</w:t>
            </w:r>
            <w:r w:rsidRPr="00CC7832">
              <w:rPr>
                <w:rFonts w:hint="eastAsia"/>
              </w:rPr>
              <w:t>231-233tex</w:t>
            </w:r>
            <w:r w:rsidRPr="00CC7832">
              <w:rPr>
                <w:rFonts w:hint="eastAsia"/>
              </w:rPr>
              <w:t>；</w:t>
            </w:r>
          </w:p>
          <w:p w14:paraId="587C6AC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2.4</w:t>
            </w:r>
            <w:r w:rsidRPr="00CC7832">
              <w:rPr>
                <w:rFonts w:hint="eastAsia"/>
              </w:rPr>
              <w:t>单位面积质量（</w:t>
            </w:r>
            <w:r w:rsidRPr="00CC7832">
              <w:rPr>
                <w:rFonts w:hint="eastAsia"/>
              </w:rPr>
              <w:t>g/</w:t>
            </w:r>
            <w:r w:rsidRPr="00CC7832">
              <w:rPr>
                <w:rFonts w:hint="eastAsia"/>
              </w:rPr>
              <w:t>㎡）：≥</w:t>
            </w:r>
            <w:r w:rsidRPr="00CC7832">
              <w:rPr>
                <w:rFonts w:hint="eastAsia"/>
              </w:rPr>
              <w:t>300</w:t>
            </w:r>
            <w:r w:rsidRPr="00CC7832">
              <w:rPr>
                <w:rFonts w:hint="eastAsia"/>
              </w:rPr>
              <w:t>；</w:t>
            </w:r>
          </w:p>
          <w:p w14:paraId="381A6A8E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2.5</w:t>
            </w:r>
            <w:r w:rsidRPr="00CC7832">
              <w:rPr>
                <w:rFonts w:hint="eastAsia"/>
              </w:rPr>
              <w:t>断裂强力（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）：经向≥</w:t>
            </w:r>
            <w:r w:rsidRPr="00CC7832">
              <w:rPr>
                <w:rFonts w:hint="eastAsia"/>
              </w:rPr>
              <w:t>2300</w:t>
            </w:r>
            <w:r w:rsidRPr="00CC7832">
              <w:rPr>
                <w:rFonts w:hint="eastAsia"/>
              </w:rPr>
              <w:t>、纬向≥</w:t>
            </w:r>
            <w:r w:rsidRPr="00CC7832">
              <w:rPr>
                <w:rFonts w:hint="eastAsia"/>
              </w:rPr>
              <w:t>1500</w:t>
            </w:r>
            <w:r w:rsidRPr="00CC7832">
              <w:rPr>
                <w:rFonts w:hint="eastAsia"/>
              </w:rPr>
              <w:t>；</w:t>
            </w:r>
          </w:p>
          <w:p w14:paraId="68769DE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2.6</w:t>
            </w:r>
            <w:r w:rsidRPr="00CC7832">
              <w:rPr>
                <w:rFonts w:hint="eastAsia"/>
              </w:rPr>
              <w:t>撕破强力（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）：经向≥</w:t>
            </w:r>
            <w:r w:rsidRPr="00CC7832">
              <w:rPr>
                <w:rFonts w:hint="eastAsia"/>
              </w:rPr>
              <w:t>80</w:t>
            </w:r>
            <w:r w:rsidRPr="00CC7832">
              <w:rPr>
                <w:rFonts w:hint="eastAsia"/>
              </w:rPr>
              <w:t>、纬向≥</w:t>
            </w:r>
            <w:r w:rsidRPr="00CC7832">
              <w:rPr>
                <w:rFonts w:hint="eastAsia"/>
              </w:rPr>
              <w:t>70</w:t>
            </w:r>
            <w:r w:rsidRPr="00CC7832">
              <w:rPr>
                <w:rFonts w:hint="eastAsia"/>
              </w:rPr>
              <w:t>；</w:t>
            </w:r>
          </w:p>
          <w:p w14:paraId="2993A7D7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2.7</w:t>
            </w:r>
            <w:r w:rsidRPr="00CC7832">
              <w:rPr>
                <w:rFonts w:hint="eastAsia"/>
              </w:rPr>
              <w:t>总光通量透射比（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；</w:t>
            </w:r>
          </w:p>
          <w:p w14:paraId="209ABA8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2.8</w:t>
            </w:r>
            <w:r w:rsidRPr="00CC7832">
              <w:rPr>
                <w:rFonts w:hint="eastAsia"/>
              </w:rPr>
              <w:t>顶破强力（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3000</w:t>
            </w:r>
            <w:r w:rsidRPr="00CC7832">
              <w:rPr>
                <w:rFonts w:hint="eastAsia"/>
              </w:rPr>
              <w:t>；</w:t>
            </w:r>
          </w:p>
          <w:p w14:paraId="6AF365B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2.9</w:t>
            </w:r>
            <w:r w:rsidRPr="00CC7832">
              <w:rPr>
                <w:rFonts w:hint="eastAsia"/>
              </w:rPr>
              <w:t>透气率（</w:t>
            </w:r>
            <w:r w:rsidRPr="00CC7832">
              <w:rPr>
                <w:rFonts w:hint="eastAsia"/>
              </w:rPr>
              <w:t>mm/s</w:t>
            </w:r>
            <w:r w:rsidRPr="00CC7832">
              <w:rPr>
                <w:rFonts w:hint="eastAsia"/>
              </w:rPr>
              <w:t>）：</w:t>
            </w:r>
            <w:r w:rsidRPr="00CC7832">
              <w:rPr>
                <w:rFonts w:hint="eastAsia"/>
              </w:rPr>
              <w:t>80-90</w:t>
            </w:r>
            <w:r w:rsidRPr="00CC7832">
              <w:rPr>
                <w:rFonts w:hint="eastAsia"/>
              </w:rPr>
              <w:t>；</w:t>
            </w:r>
          </w:p>
          <w:p w14:paraId="6F58A5ED" w14:textId="25F41FE4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2.10</w:t>
            </w:r>
            <w:r w:rsidRPr="00CC7832">
              <w:rPr>
                <w:rFonts w:hint="eastAsia"/>
              </w:rPr>
              <w:t>厚度（</w:t>
            </w:r>
            <w:r w:rsidRPr="00CC7832">
              <w:rPr>
                <w:rFonts w:hint="eastAsia"/>
              </w:rPr>
              <w:t>mm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0.9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6229D315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509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9BC2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31E0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  <w:r w:rsidRPr="00CC7832">
              <w:rPr>
                <w:rFonts w:hint="eastAsia"/>
                <w:b/>
                <w:bCs/>
              </w:rPr>
              <w:t>、阻燃标准：</w:t>
            </w:r>
          </w:p>
          <w:p w14:paraId="39B6346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80</w:t>
            </w:r>
            <w:r w:rsidRPr="00CC7832">
              <w:rPr>
                <w:rFonts w:hint="eastAsia"/>
              </w:rPr>
              <w:t>次后检测；</w:t>
            </w:r>
          </w:p>
          <w:p w14:paraId="1E04CE40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3.2</w:t>
            </w:r>
            <w:r w:rsidRPr="00CC7832">
              <w:rPr>
                <w:rFonts w:hint="eastAsia"/>
              </w:rPr>
              <w:t>氧指数≥</w:t>
            </w:r>
            <w:r w:rsidRPr="00CC7832">
              <w:rPr>
                <w:rFonts w:hint="eastAsia"/>
              </w:rPr>
              <w:t>32</w:t>
            </w:r>
            <w:r w:rsidRPr="00CC7832">
              <w:rPr>
                <w:rFonts w:hint="eastAsia"/>
              </w:rPr>
              <w:t>；</w:t>
            </w:r>
          </w:p>
          <w:p w14:paraId="396932A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3.3</w:t>
            </w:r>
            <w:r w:rsidRPr="00CC7832">
              <w:rPr>
                <w:rFonts w:hint="eastAsia"/>
              </w:rPr>
              <w:t>损毁长度≤</w:t>
            </w:r>
            <w:r w:rsidRPr="00CC7832">
              <w:rPr>
                <w:rFonts w:hint="eastAsia"/>
              </w:rPr>
              <w:t>140mm</w:t>
            </w:r>
            <w:r w:rsidRPr="00CC7832">
              <w:rPr>
                <w:rFonts w:hint="eastAsia"/>
              </w:rPr>
              <w:t>；</w:t>
            </w:r>
          </w:p>
          <w:p w14:paraId="13C85256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3.4</w:t>
            </w:r>
            <w:r w:rsidRPr="00CC7832">
              <w:rPr>
                <w:rFonts w:hint="eastAsia"/>
              </w:rPr>
              <w:t>续燃时间≤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、阴燃时间≤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；</w:t>
            </w:r>
          </w:p>
          <w:p w14:paraId="070B6CC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3.5</w:t>
            </w:r>
            <w:r w:rsidRPr="00CC7832">
              <w:rPr>
                <w:rFonts w:hint="eastAsia"/>
              </w:rPr>
              <w:t>燃烧滴落物未引起脱脂棉燃烧或阴燃；</w:t>
            </w:r>
          </w:p>
          <w:p w14:paraId="5C590FB1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3.6</w:t>
            </w:r>
            <w:r w:rsidRPr="00CC7832">
              <w:rPr>
                <w:rFonts w:hint="eastAsia"/>
              </w:rPr>
              <w:t>烟密度≤</w:t>
            </w:r>
            <w:r w:rsidRPr="00CC7832">
              <w:rPr>
                <w:rFonts w:hint="eastAsia"/>
              </w:rPr>
              <w:t>14</w:t>
            </w:r>
            <w:r w:rsidRPr="00CC7832">
              <w:rPr>
                <w:rFonts w:hint="eastAsia"/>
              </w:rPr>
              <w:t>；</w:t>
            </w:r>
          </w:p>
          <w:p w14:paraId="3B4BB349" w14:textId="1A126E75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3.7</w:t>
            </w:r>
            <w:r w:rsidRPr="00CC7832">
              <w:rPr>
                <w:rFonts w:hint="eastAsia"/>
              </w:rPr>
              <w:t>产烟毒性等级不低于</w:t>
            </w:r>
            <w:r w:rsidRPr="00CC7832">
              <w:rPr>
                <w:rFonts w:hint="eastAsia"/>
              </w:rPr>
              <w:t>ZA</w:t>
            </w:r>
            <w:r w:rsidRPr="00CC7832">
              <w:rPr>
                <w:rFonts w:hint="eastAsia"/>
                <w:vertAlign w:val="subscript"/>
              </w:rPr>
              <w:t xml:space="preserve">2 </w:t>
            </w:r>
            <w:r w:rsidRPr="00CC7832">
              <w:rPr>
                <w:rFonts w:hint="eastAsia"/>
              </w:rPr>
              <w:t>级。</w:t>
            </w:r>
          </w:p>
        </w:tc>
      </w:tr>
      <w:tr w:rsidR="00CC7832" w:rsidRPr="00CC7832" w14:paraId="6F86BE9E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A51E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5D98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710" w14:textId="50243B1F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4</w:t>
            </w:r>
            <w:r w:rsidRPr="00CC7832">
              <w:rPr>
                <w:rFonts w:hint="eastAsia"/>
                <w:b/>
                <w:bCs/>
              </w:rPr>
              <w:t>、绿色产品环保标准：符合</w:t>
            </w:r>
            <w:r w:rsidRPr="00CC7832">
              <w:rPr>
                <w:rFonts w:hint="eastAsia"/>
                <w:b/>
                <w:bCs/>
              </w:rPr>
              <w:t>GB/T35611-2017</w:t>
            </w:r>
            <w:r w:rsidRPr="00CC7832">
              <w:rPr>
                <w:rFonts w:hint="eastAsia"/>
                <w:b/>
                <w:bCs/>
              </w:rPr>
              <w:t>直接接触皮肤类标准。</w:t>
            </w:r>
          </w:p>
          <w:p w14:paraId="29A7984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4.1</w:t>
            </w:r>
            <w:r w:rsidRPr="00CC7832">
              <w:rPr>
                <w:rFonts w:hint="eastAsia"/>
              </w:rPr>
              <w:t>致敏染料：禁用；</w:t>
            </w:r>
          </w:p>
          <w:p w14:paraId="1D8A5A0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4.2</w:t>
            </w:r>
            <w:r w:rsidRPr="00CC7832">
              <w:rPr>
                <w:rFonts w:hint="eastAsia"/>
                <w:bCs/>
              </w:rPr>
              <w:t>重金属（</w:t>
            </w:r>
            <w:r w:rsidRPr="00CC7832">
              <w:rPr>
                <w:rFonts w:hint="eastAsia"/>
              </w:rPr>
              <w:t>锑</w:t>
            </w:r>
            <w:r w:rsidRPr="00CC7832">
              <w:rPr>
                <w:rFonts w:hint="eastAsia"/>
                <w:bCs/>
              </w:rPr>
              <w:t>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30.0</w:t>
            </w:r>
            <w:r w:rsidRPr="00CC7832">
              <w:rPr>
                <w:rFonts w:hint="eastAsia"/>
                <w:bCs/>
              </w:rPr>
              <w:t>；</w:t>
            </w:r>
          </w:p>
          <w:p w14:paraId="5FAC7DC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4.3</w:t>
            </w:r>
            <w:r w:rsidRPr="00CC7832">
              <w:rPr>
                <w:rFonts w:hint="eastAsia"/>
                <w:bCs/>
              </w:rPr>
              <w:t>重金属（铅）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；</w:t>
            </w:r>
          </w:p>
          <w:p w14:paraId="7762472E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lastRenderedPageBreak/>
              <w:t>4.4</w:t>
            </w:r>
            <w:r w:rsidRPr="00CC7832">
              <w:rPr>
                <w:rFonts w:hint="eastAsia"/>
                <w:bCs/>
              </w:rPr>
              <w:t>重金属（镉）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1051B4A3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4.5</w:t>
            </w:r>
            <w:r w:rsidRPr="00CC7832">
              <w:rPr>
                <w:rFonts w:hint="eastAsia"/>
                <w:bCs/>
              </w:rPr>
              <w:t>重金属（铬）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298B8DA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4.6</w:t>
            </w:r>
            <w:r w:rsidRPr="00CC7832">
              <w:rPr>
                <w:rFonts w:hint="eastAsia"/>
                <w:bCs/>
              </w:rPr>
              <w:t>可萃取六价铬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0.5</w:t>
            </w:r>
            <w:r w:rsidRPr="00CC7832">
              <w:rPr>
                <w:rFonts w:hint="eastAsia"/>
                <w:bCs/>
              </w:rPr>
              <w:t>；</w:t>
            </w:r>
          </w:p>
          <w:p w14:paraId="69C73C74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4.7</w:t>
            </w:r>
            <w:r w:rsidRPr="00CC7832">
              <w:rPr>
                <w:rFonts w:hint="eastAsia"/>
                <w:bCs/>
              </w:rPr>
              <w:t>重金属（钴）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1B670BBB" w14:textId="77777777" w:rsidR="00CC7832" w:rsidRPr="00CC7832" w:rsidRDefault="00CC7832" w:rsidP="00CC7832">
            <w:pPr>
              <w:jc w:val="both"/>
              <w:rPr>
                <w:rFonts w:hint="eastAsia"/>
                <w:b/>
              </w:rPr>
            </w:pPr>
            <w:r w:rsidRPr="00CC7832">
              <w:rPr>
                <w:rFonts w:hint="eastAsia"/>
              </w:rPr>
              <w:t>4.8</w:t>
            </w:r>
            <w:r w:rsidRPr="00CC7832">
              <w:rPr>
                <w:rFonts w:hint="eastAsia"/>
              </w:rPr>
              <w:t>重金属（铜）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：＜</w:t>
            </w:r>
            <w:r w:rsidRPr="00CC7832">
              <w:rPr>
                <w:rFonts w:hint="eastAsia"/>
              </w:rPr>
              <w:t>25.0</w:t>
            </w:r>
            <w:r w:rsidRPr="00CC7832">
              <w:rPr>
                <w:rFonts w:hint="eastAsia"/>
              </w:rPr>
              <w:t>；</w:t>
            </w:r>
          </w:p>
          <w:p w14:paraId="5B39B363" w14:textId="77777777" w:rsidR="00CC7832" w:rsidRPr="00CC7832" w:rsidRDefault="00CC7832" w:rsidP="00CC7832">
            <w:pPr>
              <w:jc w:val="both"/>
              <w:rPr>
                <w:rFonts w:hint="eastAsia"/>
                <w:b/>
              </w:rPr>
            </w:pPr>
            <w:r w:rsidRPr="00CC7832">
              <w:rPr>
                <w:rFonts w:hint="eastAsia"/>
              </w:rPr>
              <w:t>4.9</w:t>
            </w:r>
            <w:r w:rsidRPr="00CC7832">
              <w:rPr>
                <w:rFonts w:hint="eastAsia"/>
              </w:rPr>
              <w:t>重金属（镍）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：＜</w:t>
            </w:r>
            <w:r w:rsidRPr="00CC7832">
              <w:rPr>
                <w:rFonts w:hint="eastAsia"/>
              </w:rPr>
              <w:t>1.0</w:t>
            </w:r>
            <w:r w:rsidRPr="00CC7832">
              <w:rPr>
                <w:rFonts w:hint="eastAsia"/>
              </w:rPr>
              <w:t>；</w:t>
            </w:r>
          </w:p>
          <w:p w14:paraId="4FA3CE7B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4.10</w:t>
            </w:r>
            <w:r w:rsidRPr="00CC7832">
              <w:rPr>
                <w:rFonts w:hint="eastAsia"/>
                <w:bCs/>
              </w:rPr>
              <w:t>重金属（汞）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0.02</w:t>
            </w:r>
            <w:r w:rsidRPr="00CC7832">
              <w:rPr>
                <w:rFonts w:hint="eastAsia"/>
                <w:bCs/>
              </w:rPr>
              <w:t>；</w:t>
            </w:r>
          </w:p>
          <w:p w14:paraId="5A3525A4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4.11</w:t>
            </w:r>
            <w:r w:rsidRPr="00CC7832">
              <w:rPr>
                <w:rFonts w:hint="eastAsia"/>
                <w:bCs/>
              </w:rPr>
              <w:t>重金属（砷）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；</w:t>
            </w:r>
          </w:p>
          <w:p w14:paraId="43F1E01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4.12</w:t>
            </w:r>
            <w:r w:rsidRPr="00CC7832">
              <w:rPr>
                <w:rFonts w:hint="eastAsia"/>
                <w:bCs/>
              </w:rPr>
              <w:t>邻苯基苯酚（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50.0</w:t>
            </w:r>
            <w:r w:rsidRPr="00CC7832">
              <w:rPr>
                <w:rFonts w:hint="eastAsia"/>
                <w:bCs/>
              </w:rPr>
              <w:t>；</w:t>
            </w:r>
          </w:p>
          <w:p w14:paraId="312DBDB3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4.13</w:t>
            </w:r>
            <w:r w:rsidRPr="00CC7832">
              <w:rPr>
                <w:rFonts w:hint="eastAsia"/>
                <w:bCs/>
              </w:rPr>
              <w:t>氯化苯和氯化甲苯（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42D3477B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4.14</w:t>
            </w:r>
            <w:r w:rsidRPr="00CC7832">
              <w:rPr>
                <w:rFonts w:hint="eastAsia"/>
                <w:bCs/>
              </w:rPr>
              <w:t>游离甲醛含量（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20</w:t>
            </w:r>
            <w:r w:rsidRPr="00CC7832">
              <w:rPr>
                <w:rFonts w:hint="eastAsia"/>
                <w:bCs/>
              </w:rPr>
              <w:t>；</w:t>
            </w:r>
          </w:p>
          <w:p w14:paraId="3E6A102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4.15</w:t>
            </w:r>
            <w:r w:rsidRPr="00CC7832">
              <w:rPr>
                <w:rFonts w:hint="eastAsia"/>
                <w:bCs/>
              </w:rPr>
              <w:t>耐摩擦色牢度（级）：干摩≥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、湿摩≥</w:t>
            </w:r>
            <w:r w:rsidRPr="00CC7832">
              <w:rPr>
                <w:rFonts w:hint="eastAsia"/>
                <w:bCs/>
              </w:rPr>
              <w:t>3</w:t>
            </w:r>
            <w:r w:rsidRPr="00CC7832">
              <w:rPr>
                <w:rFonts w:hint="eastAsia"/>
                <w:bCs/>
              </w:rPr>
              <w:t>；</w:t>
            </w:r>
          </w:p>
          <w:p w14:paraId="05FA732D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4.16</w:t>
            </w:r>
            <w:r w:rsidRPr="00CC7832">
              <w:rPr>
                <w:rFonts w:hint="eastAsia"/>
                <w:bCs/>
              </w:rPr>
              <w:t>耐水色牢度（级）：变色≥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；</w:t>
            </w:r>
          </w:p>
          <w:p w14:paraId="7421320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4.17</w:t>
            </w:r>
            <w:r w:rsidRPr="00CC7832">
              <w:rPr>
                <w:rFonts w:hint="eastAsia"/>
                <w:bCs/>
              </w:rPr>
              <w:t>邻苯二甲酸脂总量（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3888341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4.18</w:t>
            </w:r>
            <w:r w:rsidRPr="00CC7832">
              <w:rPr>
                <w:rFonts w:hint="eastAsia"/>
                <w:bCs/>
              </w:rPr>
              <w:t>含氯酚（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）：五氯苯酚≤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、四氯苯酚（总量）≤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；</w:t>
            </w:r>
          </w:p>
          <w:p w14:paraId="5C434D9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4.19</w:t>
            </w:r>
            <w:r w:rsidRPr="00CC7832">
              <w:rPr>
                <w:rFonts w:hint="eastAsia"/>
                <w:bCs/>
              </w:rPr>
              <w:t>总铅（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90.0</w:t>
            </w:r>
            <w:r w:rsidRPr="00CC7832">
              <w:rPr>
                <w:rFonts w:hint="eastAsia"/>
                <w:bCs/>
              </w:rPr>
              <w:t>；</w:t>
            </w:r>
          </w:p>
          <w:p w14:paraId="711C8E29" w14:textId="39F9909C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4.20</w:t>
            </w:r>
            <w:r w:rsidRPr="00CC7832">
              <w:rPr>
                <w:rFonts w:hint="eastAsia"/>
                <w:bCs/>
              </w:rPr>
              <w:t>总镉（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40.0</w:t>
            </w:r>
            <w:r w:rsidRPr="00CC7832">
              <w:rPr>
                <w:rFonts w:hint="eastAsia"/>
                <w:bCs/>
              </w:rPr>
              <w:t>。</w:t>
            </w:r>
          </w:p>
        </w:tc>
      </w:tr>
      <w:tr w:rsidR="00CC7832" w:rsidRPr="00CC7832" w14:paraId="0A24E956" w14:textId="77777777" w:rsidTr="00CC7832">
        <w:trPr>
          <w:trHeight w:val="9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99D4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92E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D846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5</w:t>
            </w:r>
            <w:r w:rsidRPr="00CC7832">
              <w:rPr>
                <w:rFonts w:hint="eastAsia"/>
                <w:b/>
                <w:bCs/>
              </w:rPr>
              <w:t>、影响使用的其它技术考核标准：</w:t>
            </w:r>
          </w:p>
          <w:p w14:paraId="56A0B1B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</w:t>
            </w:r>
            <w:r w:rsidRPr="00CC7832">
              <w:rPr>
                <w:rFonts w:hint="eastAsia"/>
                <w:bCs/>
              </w:rPr>
              <w:t>挥发性物质（</w:t>
            </w:r>
            <w:r w:rsidRPr="00CC7832">
              <w:rPr>
                <w:rFonts w:hint="eastAsia"/>
                <w:bCs/>
              </w:rPr>
              <w:t>mg/</w:t>
            </w:r>
            <w:r w:rsidRPr="00CC7832">
              <w:rPr>
                <w:rFonts w:hint="eastAsia"/>
                <w:bCs/>
              </w:rPr>
              <w:t>㎡）：符合</w:t>
            </w:r>
            <w:r w:rsidRPr="00CC7832">
              <w:rPr>
                <w:rFonts w:hint="eastAsia"/>
                <w:bCs/>
              </w:rPr>
              <w:t>GB/T24281-2009</w:t>
            </w:r>
            <w:r w:rsidRPr="00CC7832">
              <w:rPr>
                <w:rFonts w:hint="eastAsia"/>
                <w:bCs/>
              </w:rPr>
              <w:t>标准；</w:t>
            </w:r>
          </w:p>
          <w:p w14:paraId="6DCFCEB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5.2</w:t>
            </w:r>
            <w:r w:rsidRPr="00CC7832">
              <w:rPr>
                <w:rFonts w:hint="eastAsia"/>
              </w:rPr>
              <w:t>有机化合物（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）：不得检出；</w:t>
            </w:r>
          </w:p>
          <w:p w14:paraId="5839422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5.3</w:t>
            </w:r>
            <w:r w:rsidRPr="00CC7832">
              <w:rPr>
                <w:rFonts w:hint="eastAsia"/>
              </w:rPr>
              <w:t>水洗后外观质量符合以下标准：</w:t>
            </w:r>
          </w:p>
          <w:p w14:paraId="27AAC02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5.3.1</w:t>
            </w:r>
            <w:r w:rsidRPr="00CC7832">
              <w:rPr>
                <w:rFonts w:hint="eastAsia"/>
              </w:rPr>
              <w:t>水洗后扭曲率（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2.0</w:t>
            </w:r>
            <w:r w:rsidRPr="00CC7832">
              <w:rPr>
                <w:rFonts w:hint="eastAsia"/>
              </w:rPr>
              <w:t>；</w:t>
            </w:r>
          </w:p>
          <w:p w14:paraId="5C99B18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5.3.2</w:t>
            </w:r>
            <w:r w:rsidRPr="00CC7832">
              <w:rPr>
                <w:rFonts w:hint="eastAsia"/>
              </w:rPr>
              <w:t>洗涤后外观平整度（级）：≥</w:t>
            </w: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；</w:t>
            </w:r>
          </w:p>
          <w:p w14:paraId="0F3BF4A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5.3.3</w:t>
            </w:r>
            <w:r w:rsidRPr="00CC7832">
              <w:rPr>
                <w:rFonts w:hint="eastAsia"/>
              </w:rPr>
              <w:t>洗涤后外观：变色≥</w:t>
            </w: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级、起皱≥</w:t>
            </w: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级、面料不能出现明显的起皱、波纹、起球、钩丝、破铜磨损、脱毛现象。</w:t>
            </w:r>
          </w:p>
        </w:tc>
      </w:tr>
      <w:tr w:rsidR="00CC7832" w:rsidRPr="00CC7832" w14:paraId="324F5D05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2CBB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ED61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E35" w14:textId="362D863E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、安全防护性能应符合以下标准：</w:t>
            </w:r>
          </w:p>
          <w:p w14:paraId="63577DA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</w:t>
            </w:r>
            <w:r w:rsidRPr="00CC7832">
              <w:rPr>
                <w:rFonts w:hint="eastAsia"/>
              </w:rPr>
              <w:t>抗菌效果符合</w:t>
            </w:r>
            <w:r w:rsidRPr="00CC7832">
              <w:rPr>
                <w:rFonts w:hint="eastAsia"/>
              </w:rPr>
              <w:t>GB/T20944.2-2007</w:t>
            </w:r>
            <w:r w:rsidRPr="00CC7832">
              <w:rPr>
                <w:rFonts w:hint="eastAsia"/>
              </w:rPr>
              <w:t>标准：</w:t>
            </w:r>
          </w:p>
          <w:p w14:paraId="2E7BD61E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30</w:t>
            </w:r>
            <w:r w:rsidRPr="00CC7832">
              <w:rPr>
                <w:rFonts w:hint="eastAsia"/>
              </w:rPr>
              <w:t>次后测试；</w:t>
            </w:r>
          </w:p>
          <w:p w14:paraId="5FD2190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6.1.2</w:t>
            </w:r>
            <w:r w:rsidRPr="00CC7832">
              <w:rPr>
                <w:rFonts w:hint="eastAsia"/>
              </w:rPr>
              <w:t>金黄色葡萄球菌抑菌率≥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1A183E5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6.1.3</w:t>
            </w:r>
            <w:r w:rsidRPr="00CC7832">
              <w:rPr>
                <w:rFonts w:hint="eastAsia"/>
              </w:rPr>
              <w:t>大肠杆菌抑菌率≥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2F1BC2E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6.1.4</w:t>
            </w:r>
            <w:r w:rsidRPr="00CC7832">
              <w:rPr>
                <w:rFonts w:hint="eastAsia"/>
              </w:rPr>
              <w:t>铜绿假单胞菌抑菌率≥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57100B9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6.1.5</w:t>
            </w:r>
            <w:r w:rsidRPr="00CC7832">
              <w:rPr>
                <w:rFonts w:hint="eastAsia"/>
              </w:rPr>
              <w:t>肺炎克雷伯氏菌抑菌率≥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45964E87" w14:textId="57E870F6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6.1.6</w:t>
            </w:r>
            <w:r w:rsidRPr="00CC7832">
              <w:rPr>
                <w:rFonts w:hint="eastAsia"/>
              </w:rPr>
              <w:t>白色念珠菌抑菌率≥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1A0F9229" w14:textId="77777777" w:rsidTr="00CC7832">
        <w:trPr>
          <w:trHeight w:val="20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6668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5A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病区布帘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097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1</w:t>
            </w:r>
            <w:r w:rsidRPr="00CC7832">
              <w:rPr>
                <w:rFonts w:hint="eastAsia"/>
                <w:b/>
                <w:bCs/>
              </w:rPr>
              <w:t>、基本安全标准：</w:t>
            </w:r>
          </w:p>
          <w:p w14:paraId="063F533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</w:t>
            </w:r>
            <w:r w:rsidRPr="00CC7832">
              <w:rPr>
                <w:rFonts w:hint="eastAsia"/>
              </w:rPr>
              <w:t>甲醛含量：未检出；</w:t>
            </w:r>
          </w:p>
          <w:p w14:paraId="46679DE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1.2PH</w:t>
            </w:r>
            <w:r w:rsidRPr="00CC7832">
              <w:rPr>
                <w:rFonts w:hint="eastAsia"/>
              </w:rPr>
              <w:t>值：</w:t>
            </w:r>
            <w:r w:rsidRPr="00CC7832">
              <w:rPr>
                <w:rFonts w:hint="eastAsia"/>
              </w:rPr>
              <w:t>4.0-7.5</w:t>
            </w:r>
            <w:r w:rsidRPr="00CC7832">
              <w:rPr>
                <w:rFonts w:hint="eastAsia"/>
              </w:rPr>
              <w:t>；</w:t>
            </w:r>
          </w:p>
          <w:p w14:paraId="102065C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1.3</w:t>
            </w:r>
            <w:r w:rsidRPr="00CC7832">
              <w:rPr>
                <w:rFonts w:hint="eastAsia"/>
              </w:rPr>
              <w:t>异味：无；</w:t>
            </w:r>
          </w:p>
          <w:p w14:paraId="45EC6C9D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1.4</w:t>
            </w:r>
            <w:r w:rsidRPr="00CC7832">
              <w:rPr>
                <w:rFonts w:hint="eastAsia"/>
              </w:rPr>
              <w:t>可分解致癌芳香胺染料：禁用。</w:t>
            </w:r>
          </w:p>
        </w:tc>
      </w:tr>
      <w:tr w:rsidR="00CC7832" w:rsidRPr="00CC7832" w14:paraId="42B8C881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018A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263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7EFC" w14:textId="0B426C9B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  <w:r w:rsidRPr="00CC7832">
              <w:rPr>
                <w:rFonts w:hint="eastAsia"/>
                <w:b/>
                <w:bCs/>
              </w:rPr>
              <w:t>、基本技术标准：</w:t>
            </w:r>
          </w:p>
          <w:p w14:paraId="075933C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</w:t>
            </w:r>
            <w:r w:rsidRPr="00CC7832">
              <w:rPr>
                <w:rFonts w:hint="eastAsia"/>
              </w:rPr>
              <w:t>成分：</w:t>
            </w:r>
            <w:r w:rsidRPr="00CC7832">
              <w:rPr>
                <w:rFonts w:hint="eastAsia"/>
              </w:rPr>
              <w:t>100%</w:t>
            </w:r>
            <w:r w:rsidRPr="00CC7832">
              <w:rPr>
                <w:rFonts w:hint="eastAsia"/>
              </w:rPr>
              <w:t>聚酯纤维；</w:t>
            </w:r>
          </w:p>
          <w:p w14:paraId="042550C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2.2</w:t>
            </w:r>
            <w:r w:rsidRPr="00CC7832">
              <w:rPr>
                <w:rFonts w:hint="eastAsia"/>
              </w:rPr>
              <w:t>织物密度（根</w:t>
            </w:r>
            <w:r w:rsidRPr="00CC7832">
              <w:rPr>
                <w:rFonts w:hint="eastAsia"/>
              </w:rPr>
              <w:t>/10cm</w:t>
            </w:r>
            <w:r w:rsidRPr="00CC7832">
              <w:rPr>
                <w:rFonts w:hint="eastAsia"/>
              </w:rPr>
              <w:t>）：经密</w:t>
            </w:r>
            <w:r w:rsidRPr="00CC7832">
              <w:rPr>
                <w:rFonts w:hint="eastAsia"/>
              </w:rPr>
              <w:t>1090-1093</w:t>
            </w:r>
            <w:r w:rsidRPr="00CC7832">
              <w:rPr>
                <w:rFonts w:hint="eastAsia"/>
              </w:rPr>
              <w:t>纬密</w:t>
            </w:r>
            <w:r w:rsidRPr="00CC7832">
              <w:rPr>
                <w:rFonts w:hint="eastAsia"/>
              </w:rPr>
              <w:t>575-578</w:t>
            </w:r>
            <w:r w:rsidRPr="00CC7832">
              <w:rPr>
                <w:rFonts w:hint="eastAsia"/>
              </w:rPr>
              <w:t>；</w:t>
            </w:r>
          </w:p>
          <w:p w14:paraId="269811B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2.3</w:t>
            </w:r>
            <w:r w:rsidRPr="00CC7832">
              <w:rPr>
                <w:rFonts w:hint="eastAsia"/>
              </w:rPr>
              <w:t>纱线线密度：经纱</w:t>
            </w:r>
            <w:r w:rsidRPr="00CC7832">
              <w:rPr>
                <w:rFonts w:hint="eastAsia"/>
              </w:rPr>
              <w:t>16-17tex</w:t>
            </w:r>
            <w:r w:rsidRPr="00CC7832">
              <w:rPr>
                <w:rFonts w:hint="eastAsia"/>
              </w:rPr>
              <w:t>、纬纱（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33-34tex</w:t>
            </w:r>
            <w:r w:rsidRPr="00CC7832">
              <w:rPr>
                <w:rFonts w:hint="eastAsia"/>
              </w:rPr>
              <w:t>、纬纱（</w:t>
            </w:r>
            <w:r w:rsidRPr="00CC7832">
              <w:rPr>
                <w:rFonts w:hint="eastAsia"/>
              </w:rPr>
              <w:t>2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96-97tex</w:t>
            </w:r>
            <w:r w:rsidRPr="00CC7832">
              <w:rPr>
                <w:rFonts w:hint="eastAsia"/>
              </w:rPr>
              <w:t>、纬纱（</w:t>
            </w: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16-17tex</w:t>
            </w:r>
            <w:r w:rsidRPr="00CC7832">
              <w:rPr>
                <w:rFonts w:hint="eastAsia"/>
              </w:rPr>
              <w:t>、纬纱（</w:t>
            </w:r>
            <w:r w:rsidRPr="00CC7832">
              <w:rPr>
                <w:rFonts w:hint="eastAsia"/>
              </w:rPr>
              <w:t>4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38-40tex</w:t>
            </w:r>
            <w:r w:rsidRPr="00CC7832">
              <w:rPr>
                <w:rFonts w:hint="eastAsia"/>
              </w:rPr>
              <w:t>；</w:t>
            </w:r>
          </w:p>
          <w:p w14:paraId="32EB743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2.4</w:t>
            </w:r>
            <w:r w:rsidRPr="00CC7832">
              <w:rPr>
                <w:rFonts w:hint="eastAsia"/>
              </w:rPr>
              <w:t>单位面积质量（</w:t>
            </w:r>
            <w:r w:rsidRPr="00CC7832">
              <w:rPr>
                <w:rFonts w:hint="eastAsia"/>
              </w:rPr>
              <w:t>g/</w:t>
            </w:r>
            <w:r w:rsidRPr="00CC7832">
              <w:rPr>
                <w:rFonts w:hint="eastAsia"/>
              </w:rPr>
              <w:t>㎡）：</w:t>
            </w:r>
            <w:r w:rsidRPr="00CC7832">
              <w:rPr>
                <w:rFonts w:hint="eastAsia"/>
              </w:rPr>
              <w:t>460-465</w:t>
            </w:r>
            <w:r w:rsidRPr="00CC7832">
              <w:rPr>
                <w:rFonts w:hint="eastAsia"/>
              </w:rPr>
              <w:t>；</w:t>
            </w:r>
          </w:p>
          <w:p w14:paraId="0DD5F2C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2.5</w:t>
            </w:r>
            <w:r w:rsidRPr="00CC7832">
              <w:rPr>
                <w:rFonts w:hint="eastAsia"/>
              </w:rPr>
              <w:t>断裂强力（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）：经向≥</w:t>
            </w:r>
            <w:r w:rsidRPr="00CC7832">
              <w:rPr>
                <w:rFonts w:hint="eastAsia"/>
              </w:rPr>
              <w:t>2000</w:t>
            </w:r>
            <w:r w:rsidRPr="00CC7832">
              <w:rPr>
                <w:rFonts w:hint="eastAsia"/>
              </w:rPr>
              <w:t>、纬向≥</w:t>
            </w:r>
            <w:r w:rsidRPr="00CC7832">
              <w:rPr>
                <w:rFonts w:hint="eastAsia"/>
              </w:rPr>
              <w:t>1850</w:t>
            </w:r>
            <w:r w:rsidRPr="00CC7832">
              <w:rPr>
                <w:rFonts w:hint="eastAsia"/>
              </w:rPr>
              <w:t>；</w:t>
            </w:r>
          </w:p>
          <w:p w14:paraId="63CF170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2.6</w:t>
            </w:r>
            <w:r w:rsidRPr="00CC7832">
              <w:rPr>
                <w:rFonts w:hint="eastAsia"/>
              </w:rPr>
              <w:t>撕破强力（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）：经向≥</w:t>
            </w:r>
            <w:r w:rsidRPr="00CC7832">
              <w:rPr>
                <w:rFonts w:hint="eastAsia"/>
              </w:rPr>
              <w:t>60</w:t>
            </w:r>
            <w:r w:rsidRPr="00CC7832">
              <w:rPr>
                <w:rFonts w:hint="eastAsia"/>
              </w:rPr>
              <w:t>、纬向≥</w:t>
            </w:r>
            <w:r w:rsidRPr="00CC7832">
              <w:rPr>
                <w:rFonts w:hint="eastAsia"/>
              </w:rPr>
              <w:t>150</w:t>
            </w:r>
            <w:r w:rsidRPr="00CC7832">
              <w:rPr>
                <w:rFonts w:hint="eastAsia"/>
              </w:rPr>
              <w:t>；</w:t>
            </w:r>
          </w:p>
          <w:p w14:paraId="1AB4435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2.7</w:t>
            </w:r>
            <w:r w:rsidRPr="00CC7832">
              <w:rPr>
                <w:rFonts w:hint="eastAsia"/>
              </w:rPr>
              <w:t>总光通量透射比（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；</w:t>
            </w:r>
          </w:p>
          <w:p w14:paraId="1089010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2.8</w:t>
            </w:r>
            <w:r w:rsidRPr="00CC7832">
              <w:rPr>
                <w:rFonts w:hint="eastAsia"/>
              </w:rPr>
              <w:t>厚度（</w:t>
            </w:r>
            <w:r w:rsidRPr="00CC7832">
              <w:rPr>
                <w:rFonts w:hint="eastAsia"/>
              </w:rPr>
              <w:t>mm</w:t>
            </w:r>
            <w:r w:rsidRPr="00CC7832">
              <w:rPr>
                <w:rFonts w:hint="eastAsia"/>
              </w:rPr>
              <w:t>）：</w:t>
            </w:r>
            <w:r w:rsidRPr="00CC7832">
              <w:rPr>
                <w:rFonts w:hint="eastAsia"/>
              </w:rPr>
              <w:t>1.1-1.3</w:t>
            </w:r>
            <w:r w:rsidRPr="00CC7832">
              <w:rPr>
                <w:rFonts w:hint="eastAsia"/>
              </w:rPr>
              <w:t>；</w:t>
            </w:r>
          </w:p>
          <w:p w14:paraId="43482B7A" w14:textId="40827E9D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2.9</w:t>
            </w:r>
            <w:r w:rsidRPr="00CC7832">
              <w:rPr>
                <w:rFonts w:hint="eastAsia"/>
              </w:rPr>
              <w:t>顶破强力（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3400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065E7ADA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C6E4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45A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BD45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  <w:r w:rsidRPr="00CC7832">
              <w:rPr>
                <w:rFonts w:hint="eastAsia"/>
                <w:b/>
                <w:bCs/>
              </w:rPr>
              <w:t>、阻燃标准：。</w:t>
            </w:r>
          </w:p>
          <w:p w14:paraId="0A13F25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80</w:t>
            </w:r>
            <w:r w:rsidRPr="00CC7832">
              <w:rPr>
                <w:rFonts w:hint="eastAsia"/>
              </w:rPr>
              <w:t>次后检测；</w:t>
            </w:r>
          </w:p>
          <w:p w14:paraId="3A4480C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3.2</w:t>
            </w:r>
            <w:r w:rsidRPr="00CC7832">
              <w:rPr>
                <w:rFonts w:hint="eastAsia"/>
              </w:rPr>
              <w:t>氧指数≥</w:t>
            </w:r>
            <w:r w:rsidRPr="00CC7832">
              <w:rPr>
                <w:rFonts w:hint="eastAsia"/>
              </w:rPr>
              <w:t>34</w:t>
            </w:r>
            <w:r w:rsidRPr="00CC7832">
              <w:rPr>
                <w:rFonts w:hint="eastAsia"/>
              </w:rPr>
              <w:t>；</w:t>
            </w:r>
          </w:p>
          <w:p w14:paraId="710DC46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3.3</w:t>
            </w:r>
            <w:r w:rsidRPr="00CC7832">
              <w:rPr>
                <w:rFonts w:hint="eastAsia"/>
              </w:rPr>
              <w:t>损毁长度≤</w:t>
            </w:r>
            <w:r w:rsidRPr="00CC7832">
              <w:rPr>
                <w:rFonts w:hint="eastAsia"/>
              </w:rPr>
              <w:t>100mm</w:t>
            </w:r>
            <w:r w:rsidRPr="00CC7832">
              <w:rPr>
                <w:rFonts w:hint="eastAsia"/>
              </w:rPr>
              <w:t>；</w:t>
            </w:r>
          </w:p>
          <w:p w14:paraId="3833DF3C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3.4</w:t>
            </w:r>
            <w:r w:rsidRPr="00CC7832">
              <w:rPr>
                <w:rFonts w:hint="eastAsia"/>
              </w:rPr>
              <w:t>续燃时间≤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、阴燃时间≤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；</w:t>
            </w:r>
          </w:p>
          <w:p w14:paraId="3907CF8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3.5</w:t>
            </w:r>
            <w:r w:rsidRPr="00CC7832">
              <w:rPr>
                <w:rFonts w:hint="eastAsia"/>
              </w:rPr>
              <w:t>燃烧滴落物未引起脱脂棉燃烧或阴燃；</w:t>
            </w:r>
          </w:p>
          <w:p w14:paraId="7BB2040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3.6</w:t>
            </w:r>
            <w:r w:rsidRPr="00CC7832">
              <w:rPr>
                <w:rFonts w:hint="eastAsia"/>
              </w:rPr>
              <w:t>烟密度≤</w:t>
            </w:r>
            <w:r w:rsidRPr="00CC7832">
              <w:rPr>
                <w:rFonts w:hint="eastAsia"/>
              </w:rPr>
              <w:t>14</w:t>
            </w:r>
            <w:r w:rsidRPr="00CC7832">
              <w:rPr>
                <w:rFonts w:hint="eastAsia"/>
              </w:rPr>
              <w:t>；</w:t>
            </w:r>
          </w:p>
          <w:p w14:paraId="7751560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3.7</w:t>
            </w:r>
            <w:r w:rsidRPr="00CC7832">
              <w:rPr>
                <w:rFonts w:hint="eastAsia"/>
              </w:rPr>
              <w:t>产烟毒性等级不低于</w:t>
            </w:r>
            <w:r w:rsidRPr="00CC7832">
              <w:rPr>
                <w:rFonts w:hint="eastAsia"/>
              </w:rPr>
              <w:t>ZA</w:t>
            </w:r>
            <w:r w:rsidRPr="00CC7832">
              <w:rPr>
                <w:rFonts w:hint="eastAsia"/>
                <w:vertAlign w:val="subscript"/>
              </w:rPr>
              <w:t xml:space="preserve">2 </w:t>
            </w:r>
            <w:r w:rsidRPr="00CC7832">
              <w:rPr>
                <w:rFonts w:hint="eastAsia"/>
              </w:rPr>
              <w:t>级。</w:t>
            </w:r>
          </w:p>
        </w:tc>
      </w:tr>
      <w:tr w:rsidR="00CC7832" w:rsidRPr="00CC7832" w14:paraId="3C223D7B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C01B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AD83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7565" w14:textId="6940363B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4</w:t>
            </w:r>
            <w:r w:rsidRPr="00CC7832">
              <w:rPr>
                <w:rFonts w:hint="eastAsia"/>
                <w:b/>
                <w:bCs/>
              </w:rPr>
              <w:t>、绿色产品环保标准：符合</w:t>
            </w:r>
            <w:r w:rsidRPr="00CC7832">
              <w:rPr>
                <w:rFonts w:hint="eastAsia"/>
                <w:b/>
                <w:bCs/>
              </w:rPr>
              <w:t>GB/T35611-2017</w:t>
            </w:r>
            <w:r w:rsidRPr="00CC7832">
              <w:rPr>
                <w:rFonts w:hint="eastAsia"/>
                <w:b/>
                <w:bCs/>
              </w:rPr>
              <w:t>直接接触皮肤类标准。</w:t>
            </w:r>
          </w:p>
          <w:p w14:paraId="056A98C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4.1</w:t>
            </w:r>
            <w:r w:rsidRPr="00CC7832">
              <w:rPr>
                <w:rFonts w:hint="eastAsia"/>
              </w:rPr>
              <w:t>致敏染料：禁用；</w:t>
            </w:r>
          </w:p>
          <w:p w14:paraId="6574ED00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4.2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</w:t>
            </w:r>
            <w:r w:rsidRPr="00CC7832">
              <w:rPr>
                <w:rFonts w:hint="eastAsia"/>
              </w:rPr>
              <w:t>锑</w:t>
            </w:r>
            <w:r w:rsidRPr="00CC7832">
              <w:rPr>
                <w:rFonts w:hint="eastAsia"/>
                <w:bCs/>
              </w:rPr>
              <w:t>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30.0</w:t>
            </w:r>
            <w:r w:rsidRPr="00CC7832">
              <w:rPr>
                <w:rFonts w:hint="eastAsia"/>
                <w:bCs/>
              </w:rPr>
              <w:t>；</w:t>
            </w:r>
          </w:p>
          <w:p w14:paraId="51B514DB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4.3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重金属（铅）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；</w:t>
            </w:r>
          </w:p>
          <w:p w14:paraId="2AEDF91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4.4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重金属（镉）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0678BD0C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4.5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重金属（铬）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60F92DDB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4.6</w:t>
            </w:r>
            <w:r w:rsidRPr="00CC7832">
              <w:rPr>
                <w:rFonts w:hint="eastAsia"/>
                <w:bCs/>
              </w:rPr>
              <w:t>可萃取六价铬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0.5</w:t>
            </w:r>
            <w:r w:rsidRPr="00CC7832">
              <w:rPr>
                <w:rFonts w:hint="eastAsia"/>
                <w:bCs/>
              </w:rPr>
              <w:t>；</w:t>
            </w:r>
          </w:p>
          <w:p w14:paraId="526102C0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4.7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重金属（钴）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6EB35192" w14:textId="77777777" w:rsidR="00CC7832" w:rsidRPr="00CC7832" w:rsidRDefault="00CC7832" w:rsidP="00CC7832">
            <w:pPr>
              <w:jc w:val="both"/>
              <w:rPr>
                <w:rFonts w:hint="eastAsia"/>
                <w:b/>
              </w:rPr>
            </w:pPr>
            <w:r w:rsidRPr="00CC7832">
              <w:rPr>
                <w:rFonts w:hint="eastAsia"/>
              </w:rPr>
              <w:t>4.8</w:t>
            </w:r>
            <w:r w:rsidRPr="00CC7832">
              <w:rPr>
                <w:rFonts w:hint="eastAsia"/>
              </w:rPr>
              <w:t>可萃取重金属（铜）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：＜</w:t>
            </w:r>
            <w:r w:rsidRPr="00CC7832">
              <w:rPr>
                <w:rFonts w:hint="eastAsia"/>
              </w:rPr>
              <w:t>25.0</w:t>
            </w:r>
            <w:r w:rsidRPr="00CC7832">
              <w:rPr>
                <w:rFonts w:hint="eastAsia"/>
              </w:rPr>
              <w:t>；</w:t>
            </w:r>
          </w:p>
          <w:p w14:paraId="704D355D" w14:textId="77777777" w:rsidR="00CC7832" w:rsidRPr="00CC7832" w:rsidRDefault="00CC7832" w:rsidP="00CC7832">
            <w:pPr>
              <w:jc w:val="both"/>
              <w:rPr>
                <w:rFonts w:hint="eastAsia"/>
                <w:b/>
              </w:rPr>
            </w:pPr>
            <w:r w:rsidRPr="00CC7832">
              <w:rPr>
                <w:rFonts w:hint="eastAsia"/>
              </w:rPr>
              <w:t>4.9</w:t>
            </w:r>
            <w:r w:rsidRPr="00CC7832">
              <w:rPr>
                <w:rFonts w:hint="eastAsia"/>
              </w:rPr>
              <w:t>可萃取重金属（镍）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：＜</w:t>
            </w:r>
            <w:r w:rsidRPr="00CC7832">
              <w:rPr>
                <w:rFonts w:hint="eastAsia"/>
              </w:rPr>
              <w:t>1.0</w:t>
            </w:r>
            <w:r w:rsidRPr="00CC7832">
              <w:rPr>
                <w:rFonts w:hint="eastAsia"/>
              </w:rPr>
              <w:t>；</w:t>
            </w:r>
          </w:p>
          <w:p w14:paraId="5D051D34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4.10</w:t>
            </w:r>
            <w:r w:rsidRPr="00CC7832">
              <w:rPr>
                <w:rFonts w:hint="eastAsia"/>
                <w:bCs/>
              </w:rPr>
              <w:t>重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金属（汞）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0.02</w:t>
            </w:r>
            <w:r w:rsidRPr="00CC7832">
              <w:rPr>
                <w:rFonts w:hint="eastAsia"/>
                <w:bCs/>
              </w:rPr>
              <w:t>；</w:t>
            </w:r>
          </w:p>
          <w:p w14:paraId="283E4DCD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4.11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重金属（砷）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：＜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；</w:t>
            </w:r>
          </w:p>
          <w:p w14:paraId="793B7940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4.12</w:t>
            </w:r>
            <w:r w:rsidRPr="00CC7832">
              <w:rPr>
                <w:rFonts w:hint="eastAsia"/>
                <w:bCs/>
              </w:rPr>
              <w:t>邻苯基苯酚（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50.0</w:t>
            </w:r>
            <w:r w:rsidRPr="00CC7832">
              <w:rPr>
                <w:rFonts w:hint="eastAsia"/>
                <w:bCs/>
              </w:rPr>
              <w:t>；</w:t>
            </w:r>
          </w:p>
          <w:p w14:paraId="79A78CE6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4.13</w:t>
            </w:r>
            <w:r w:rsidRPr="00CC7832">
              <w:rPr>
                <w:rFonts w:hint="eastAsia"/>
                <w:bCs/>
              </w:rPr>
              <w:t>氯化苯和氯化甲苯（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2BD54F1D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4.14</w:t>
            </w:r>
            <w:r w:rsidRPr="00CC7832">
              <w:rPr>
                <w:rFonts w:hint="eastAsia"/>
                <w:bCs/>
              </w:rPr>
              <w:t>游离甲醛含量（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20</w:t>
            </w:r>
            <w:r w:rsidRPr="00CC7832">
              <w:rPr>
                <w:rFonts w:hint="eastAsia"/>
                <w:bCs/>
              </w:rPr>
              <w:t>；</w:t>
            </w:r>
          </w:p>
          <w:p w14:paraId="3148D33E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4.15</w:t>
            </w:r>
            <w:r w:rsidRPr="00CC7832">
              <w:rPr>
                <w:rFonts w:hint="eastAsia"/>
                <w:bCs/>
              </w:rPr>
              <w:t>耐摩擦色牢度（级）：干摩≥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、湿摩≥</w:t>
            </w:r>
            <w:r w:rsidRPr="00CC7832">
              <w:rPr>
                <w:rFonts w:hint="eastAsia"/>
                <w:bCs/>
              </w:rPr>
              <w:t>3</w:t>
            </w:r>
            <w:r w:rsidRPr="00CC7832">
              <w:rPr>
                <w:rFonts w:hint="eastAsia"/>
                <w:bCs/>
              </w:rPr>
              <w:t>；</w:t>
            </w:r>
          </w:p>
          <w:p w14:paraId="51DCC4D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4.16</w:t>
            </w:r>
            <w:r w:rsidRPr="00CC7832">
              <w:rPr>
                <w:rFonts w:hint="eastAsia"/>
                <w:bCs/>
              </w:rPr>
              <w:t>耐水色牢度（级）：变色≥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；</w:t>
            </w:r>
          </w:p>
          <w:p w14:paraId="1D786BB6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4.17</w:t>
            </w:r>
            <w:r w:rsidRPr="00CC7832">
              <w:rPr>
                <w:rFonts w:hint="eastAsia"/>
                <w:bCs/>
              </w:rPr>
              <w:t>富马酸二甲酯含量（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2FC8E56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4.18</w:t>
            </w:r>
            <w:r w:rsidRPr="00CC7832">
              <w:rPr>
                <w:rFonts w:hint="eastAsia"/>
                <w:bCs/>
              </w:rPr>
              <w:t>含氯苯酚（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）：五氯苯酚≤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、四氯苯酚（总量）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；</w:t>
            </w:r>
          </w:p>
          <w:p w14:paraId="49159AC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4.19</w:t>
            </w:r>
            <w:r w:rsidRPr="00CC7832">
              <w:rPr>
                <w:rFonts w:hint="eastAsia"/>
                <w:bCs/>
              </w:rPr>
              <w:t>磷系阻燃剂（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）：禁用（检出限值</w:t>
            </w:r>
            <w:r w:rsidRPr="00CC7832">
              <w:rPr>
                <w:rFonts w:hint="eastAsia"/>
                <w:bCs/>
              </w:rPr>
              <w:t>1.0mg/kg</w:t>
            </w:r>
            <w:r w:rsidRPr="00CC7832">
              <w:rPr>
                <w:rFonts w:hint="eastAsia"/>
                <w:bCs/>
              </w:rPr>
              <w:t>）；</w:t>
            </w:r>
          </w:p>
          <w:p w14:paraId="5CDF8F85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4.20</w:t>
            </w:r>
            <w:r w:rsidRPr="00CC7832">
              <w:rPr>
                <w:rFonts w:hint="eastAsia"/>
                <w:bCs/>
              </w:rPr>
              <w:t>溴系阻燃剂（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）：禁用；</w:t>
            </w:r>
          </w:p>
          <w:p w14:paraId="0791C93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4.21</w:t>
            </w:r>
            <w:r w:rsidRPr="00CC7832">
              <w:rPr>
                <w:rFonts w:hint="eastAsia"/>
              </w:rPr>
              <w:t>紫外线稳定剂：未检出（检出限值≤</w:t>
            </w:r>
            <w:r w:rsidRPr="00CC7832">
              <w:rPr>
                <w:rFonts w:hint="eastAsia"/>
              </w:rPr>
              <w:t>1.0mg/kg,0.1%</w:t>
            </w:r>
            <w:r w:rsidRPr="00CC7832">
              <w:rPr>
                <w:rFonts w:hint="eastAsia"/>
              </w:rPr>
              <w:t>）；</w:t>
            </w:r>
          </w:p>
          <w:p w14:paraId="7EE226E3" w14:textId="77777777" w:rsidR="00CC7832" w:rsidRPr="00CC7832" w:rsidRDefault="00CC7832" w:rsidP="00CC7832">
            <w:pPr>
              <w:jc w:val="both"/>
              <w:rPr>
                <w:b/>
              </w:rPr>
            </w:pPr>
            <w:r w:rsidRPr="00CC7832">
              <w:rPr>
                <w:rFonts w:hint="eastAsia"/>
              </w:rPr>
              <w:t>4.22</w:t>
            </w:r>
            <w:r w:rsidRPr="00CC7832">
              <w:rPr>
                <w:rFonts w:hint="eastAsia"/>
              </w:rPr>
              <w:t>致癌染料：禁用；</w:t>
            </w:r>
          </w:p>
          <w:p w14:paraId="44FACABA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4.23</w:t>
            </w:r>
            <w:r w:rsidRPr="00CC7832">
              <w:rPr>
                <w:rFonts w:hint="eastAsia"/>
                <w:bCs/>
              </w:rPr>
              <w:t>多环芳烃含量：未检出（检出限值≤</w:t>
            </w:r>
            <w:r w:rsidRPr="00CC7832">
              <w:rPr>
                <w:rFonts w:hint="eastAsia"/>
                <w:bCs/>
              </w:rPr>
              <w:t>0.1mg/kg</w:t>
            </w:r>
            <w:r w:rsidRPr="00CC7832">
              <w:rPr>
                <w:rFonts w:hint="eastAsia"/>
                <w:bCs/>
              </w:rPr>
              <w:t>），</w:t>
            </w:r>
            <w:r w:rsidRPr="00CC7832">
              <w:rPr>
                <w:rFonts w:hint="eastAsia"/>
                <w:bCs/>
              </w:rPr>
              <w:t>16</w:t>
            </w:r>
            <w:r w:rsidRPr="00CC7832">
              <w:rPr>
                <w:rFonts w:hint="eastAsia"/>
                <w:bCs/>
              </w:rPr>
              <w:t>中总量≤</w:t>
            </w:r>
            <w:r w:rsidRPr="00CC7832">
              <w:rPr>
                <w:rFonts w:hint="eastAsia"/>
                <w:bCs/>
              </w:rPr>
              <w:t>1.0mg/kg</w:t>
            </w:r>
            <w:r w:rsidRPr="00CC7832">
              <w:rPr>
                <w:rFonts w:hint="eastAsia"/>
                <w:bCs/>
              </w:rPr>
              <w:t>；</w:t>
            </w:r>
          </w:p>
          <w:p w14:paraId="64400993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4.24</w:t>
            </w:r>
            <w:r w:rsidRPr="00CC7832">
              <w:rPr>
                <w:rFonts w:hint="eastAsia"/>
                <w:bCs/>
              </w:rPr>
              <w:t>溶剂残余（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）：未检出（检出限值≤</w:t>
            </w:r>
            <w:r w:rsidRPr="00CC7832">
              <w:rPr>
                <w:rFonts w:hint="eastAsia"/>
                <w:bCs/>
              </w:rPr>
              <w:t>0.1mg/kg</w:t>
            </w:r>
            <w:r w:rsidRPr="00CC7832">
              <w:rPr>
                <w:rFonts w:hint="eastAsia"/>
                <w:bCs/>
              </w:rPr>
              <w:t>）；</w:t>
            </w:r>
          </w:p>
          <w:p w14:paraId="13C9B49A" w14:textId="05693E5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4.25</w:t>
            </w:r>
            <w:r w:rsidRPr="00CC7832">
              <w:rPr>
                <w:rFonts w:hint="eastAsia"/>
                <w:bCs/>
              </w:rPr>
              <w:t>有机锡化合物：未检出（检出限值≤</w:t>
            </w:r>
            <w:r w:rsidRPr="00CC7832">
              <w:rPr>
                <w:rFonts w:hint="eastAsia"/>
                <w:bCs/>
              </w:rPr>
              <w:t>0.2mg/kg</w:t>
            </w:r>
            <w:r w:rsidRPr="00CC7832">
              <w:rPr>
                <w:rFonts w:hint="eastAsia"/>
                <w:bCs/>
              </w:rPr>
              <w:t>）。</w:t>
            </w:r>
          </w:p>
        </w:tc>
      </w:tr>
      <w:tr w:rsidR="00CC7832" w:rsidRPr="00CC7832" w14:paraId="61D98765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0BE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1053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F594" w14:textId="3189378B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5</w:t>
            </w:r>
            <w:r w:rsidRPr="00CC7832">
              <w:rPr>
                <w:rFonts w:hint="eastAsia"/>
                <w:b/>
                <w:bCs/>
              </w:rPr>
              <w:t>、影响使用的其它技术考核标准：</w:t>
            </w:r>
          </w:p>
          <w:p w14:paraId="789CF5CB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</w:t>
            </w:r>
            <w:r w:rsidRPr="00CC7832">
              <w:rPr>
                <w:rFonts w:hint="eastAsia"/>
                <w:bCs/>
              </w:rPr>
              <w:t>有机挥发物（</w:t>
            </w:r>
            <w:r w:rsidRPr="00CC7832">
              <w:rPr>
                <w:rFonts w:hint="eastAsia"/>
                <w:bCs/>
              </w:rPr>
              <w:t>mg/</w:t>
            </w:r>
            <w:r w:rsidRPr="00CC7832">
              <w:rPr>
                <w:rFonts w:hint="eastAsia"/>
                <w:bCs/>
              </w:rPr>
              <w:t>㎡）必须符合</w:t>
            </w:r>
            <w:r w:rsidRPr="00CC7832">
              <w:rPr>
                <w:rFonts w:hint="eastAsia"/>
                <w:bCs/>
              </w:rPr>
              <w:t>GB/T24281-2009</w:t>
            </w:r>
            <w:r w:rsidRPr="00CC7832">
              <w:rPr>
                <w:rFonts w:hint="eastAsia"/>
                <w:bCs/>
              </w:rPr>
              <w:t>标准：</w:t>
            </w:r>
          </w:p>
          <w:p w14:paraId="388E747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5.1.1</w:t>
            </w:r>
            <w:r w:rsidRPr="00CC7832">
              <w:rPr>
                <w:rFonts w:hint="eastAsia"/>
                <w:bCs/>
              </w:rPr>
              <w:t>氯乙烯：不得检出（检出限值</w:t>
            </w:r>
            <w:r w:rsidRPr="00CC7832">
              <w:rPr>
                <w:rFonts w:hint="eastAsia"/>
                <w:bCs/>
              </w:rPr>
              <w:t>0.3</w:t>
            </w:r>
            <w:r w:rsidRPr="00CC7832">
              <w:rPr>
                <w:rFonts w:hint="eastAsia"/>
                <w:bCs/>
              </w:rPr>
              <w:t>）；</w:t>
            </w:r>
          </w:p>
          <w:p w14:paraId="4C15EB1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5.1.2  1-3</w:t>
            </w:r>
            <w:r w:rsidRPr="00CC7832">
              <w:rPr>
                <w:rFonts w:hint="eastAsia"/>
                <w:bCs/>
              </w:rPr>
              <w:t>丁二烯：不得检出（检出限值</w:t>
            </w:r>
            <w:r w:rsidRPr="00CC7832">
              <w:rPr>
                <w:rFonts w:hint="eastAsia"/>
                <w:bCs/>
              </w:rPr>
              <w:t>0.3</w:t>
            </w:r>
            <w:r w:rsidRPr="00CC7832">
              <w:rPr>
                <w:rFonts w:hint="eastAsia"/>
                <w:bCs/>
              </w:rPr>
              <w:t>）；</w:t>
            </w:r>
          </w:p>
          <w:p w14:paraId="7FE8BB9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Cs/>
              </w:rPr>
              <w:t>5.1.3</w:t>
            </w:r>
            <w:r w:rsidRPr="00CC7832">
              <w:rPr>
                <w:rFonts w:hint="eastAsia"/>
                <w:bCs/>
              </w:rPr>
              <w:t>甲苯：不得检出（检出限值</w:t>
            </w:r>
            <w:r w:rsidRPr="00CC7832">
              <w:rPr>
                <w:rFonts w:hint="eastAsia"/>
                <w:bCs/>
              </w:rPr>
              <w:t>0.001</w:t>
            </w:r>
            <w:r w:rsidRPr="00CC7832">
              <w:rPr>
                <w:rFonts w:hint="eastAsia"/>
                <w:bCs/>
              </w:rPr>
              <w:t>）；</w:t>
            </w:r>
          </w:p>
          <w:p w14:paraId="1E71F28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5.1.4</w:t>
            </w:r>
            <w:r w:rsidRPr="00CC7832">
              <w:rPr>
                <w:rFonts w:hint="eastAsia"/>
                <w:bCs/>
              </w:rPr>
              <w:t>乙烯基环己烯：不得检出（检出限值</w:t>
            </w:r>
            <w:r w:rsidRPr="00CC7832">
              <w:rPr>
                <w:rFonts w:hint="eastAsia"/>
                <w:bCs/>
              </w:rPr>
              <w:t>0.005</w:t>
            </w:r>
            <w:r w:rsidRPr="00CC7832">
              <w:rPr>
                <w:rFonts w:hint="eastAsia"/>
                <w:bCs/>
              </w:rPr>
              <w:t>）；</w:t>
            </w:r>
          </w:p>
          <w:p w14:paraId="1471774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5.1.5</w:t>
            </w:r>
            <w:r w:rsidRPr="00CC7832">
              <w:rPr>
                <w:rFonts w:hint="eastAsia"/>
                <w:bCs/>
              </w:rPr>
              <w:t>苯乙烯：不得检出（检出限值</w:t>
            </w:r>
            <w:r w:rsidRPr="00CC7832">
              <w:rPr>
                <w:rFonts w:hint="eastAsia"/>
                <w:bCs/>
              </w:rPr>
              <w:t>0.005</w:t>
            </w:r>
            <w:r w:rsidRPr="00CC7832">
              <w:rPr>
                <w:rFonts w:hint="eastAsia"/>
                <w:bCs/>
              </w:rPr>
              <w:t>）；</w:t>
            </w:r>
          </w:p>
          <w:p w14:paraId="5FF91FD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 xml:space="preserve">5.1.6  </w:t>
            </w:r>
            <w:r w:rsidRPr="00CC7832">
              <w:rPr>
                <w:rFonts w:hint="eastAsia"/>
                <w:bCs/>
              </w:rPr>
              <w:t>4-</w:t>
            </w:r>
            <w:r w:rsidRPr="00CC7832">
              <w:rPr>
                <w:rFonts w:hint="eastAsia"/>
                <w:bCs/>
              </w:rPr>
              <w:t>苯基环己烯：不得检出（检出限值</w:t>
            </w:r>
            <w:r w:rsidRPr="00CC7832">
              <w:rPr>
                <w:rFonts w:hint="eastAsia"/>
                <w:bCs/>
              </w:rPr>
              <w:t>0.0005</w:t>
            </w:r>
            <w:r w:rsidRPr="00CC7832">
              <w:rPr>
                <w:rFonts w:hint="eastAsia"/>
                <w:bCs/>
              </w:rPr>
              <w:t>）；</w:t>
            </w:r>
          </w:p>
          <w:p w14:paraId="7347D83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5.1.7</w:t>
            </w:r>
            <w:r w:rsidRPr="00CC7832">
              <w:rPr>
                <w:rFonts w:hint="eastAsia"/>
              </w:rPr>
              <w:t>总芳香炔化合物：</w:t>
            </w:r>
            <w:r w:rsidRPr="00CC7832">
              <w:rPr>
                <w:rFonts w:hint="eastAsia"/>
                <w:bCs/>
              </w:rPr>
              <w:t>不得检出；</w:t>
            </w:r>
          </w:p>
          <w:p w14:paraId="263EB702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5.1.8</w:t>
            </w:r>
            <w:r w:rsidRPr="00CC7832">
              <w:rPr>
                <w:rFonts w:hint="eastAsia"/>
                <w:bCs/>
              </w:rPr>
              <w:t>总有机挥发物：≤</w:t>
            </w:r>
            <w:r w:rsidRPr="00CC7832">
              <w:rPr>
                <w:rFonts w:hint="eastAsia"/>
                <w:bCs/>
              </w:rPr>
              <w:t>6.0</w:t>
            </w:r>
            <w:r w:rsidRPr="00CC7832">
              <w:rPr>
                <w:rFonts w:hint="eastAsia"/>
                <w:bCs/>
              </w:rPr>
              <w:t>；</w:t>
            </w:r>
          </w:p>
          <w:p w14:paraId="4EFF997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5.2</w:t>
            </w:r>
            <w:r w:rsidRPr="00CC7832">
              <w:rPr>
                <w:rFonts w:hint="eastAsia"/>
              </w:rPr>
              <w:t>污染物去除率（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）：甲醛≥</w:t>
            </w:r>
            <w:r w:rsidRPr="00CC7832">
              <w:rPr>
                <w:rFonts w:hint="eastAsia"/>
              </w:rPr>
              <w:t>40</w:t>
            </w:r>
            <w:r w:rsidRPr="00CC7832">
              <w:rPr>
                <w:rFonts w:hint="eastAsia"/>
              </w:rPr>
              <w:t>、甲苯≥</w:t>
            </w:r>
            <w:r w:rsidRPr="00CC7832">
              <w:rPr>
                <w:rFonts w:hint="eastAsia"/>
              </w:rPr>
              <w:t>40</w:t>
            </w:r>
            <w:r w:rsidRPr="00CC7832">
              <w:rPr>
                <w:rFonts w:hint="eastAsia"/>
              </w:rPr>
              <w:t>、苯≥</w:t>
            </w:r>
            <w:r w:rsidRPr="00CC7832">
              <w:rPr>
                <w:rFonts w:hint="eastAsia"/>
              </w:rPr>
              <w:t>40</w:t>
            </w:r>
            <w:r w:rsidRPr="00CC7832">
              <w:rPr>
                <w:rFonts w:hint="eastAsia"/>
              </w:rPr>
              <w:t>、</w:t>
            </w:r>
            <w:r w:rsidRPr="00CC7832">
              <w:rPr>
                <w:rFonts w:hint="eastAsia"/>
              </w:rPr>
              <w:t>TVOC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50</w:t>
            </w:r>
            <w:r w:rsidRPr="00CC7832">
              <w:rPr>
                <w:rFonts w:hint="eastAsia"/>
              </w:rPr>
              <w:t>；</w:t>
            </w:r>
          </w:p>
          <w:p w14:paraId="3EAF9751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5.3</w:t>
            </w:r>
            <w:r w:rsidRPr="00CC7832">
              <w:rPr>
                <w:rFonts w:hint="eastAsia"/>
              </w:rPr>
              <w:t>负离子发生量：≥</w:t>
            </w:r>
            <w:r w:rsidRPr="00CC7832">
              <w:rPr>
                <w:rFonts w:hint="eastAsia"/>
              </w:rPr>
              <w:t>4800</w:t>
            </w:r>
            <w:r w:rsidRPr="00CC7832">
              <w:rPr>
                <w:rFonts w:hint="eastAsia"/>
              </w:rPr>
              <w:t>个</w:t>
            </w:r>
            <w:r w:rsidRPr="00CC7832">
              <w:rPr>
                <w:rFonts w:hint="eastAsia"/>
              </w:rPr>
              <w:t>/</w:t>
            </w:r>
            <w:r w:rsidRPr="00CC7832">
              <w:rPr>
                <w:rFonts w:hint="eastAsia"/>
              </w:rPr>
              <w:t>立方厘米；</w:t>
            </w:r>
          </w:p>
          <w:p w14:paraId="714CC88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5.4</w:t>
            </w:r>
            <w:r w:rsidRPr="00CC7832">
              <w:rPr>
                <w:rFonts w:hint="eastAsia"/>
              </w:rPr>
              <w:t>回潮率（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；</w:t>
            </w:r>
          </w:p>
          <w:p w14:paraId="29B5D58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5.5</w:t>
            </w:r>
            <w:r w:rsidRPr="00CC7832">
              <w:rPr>
                <w:rFonts w:hint="eastAsia"/>
              </w:rPr>
              <w:t>消臭性能（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）：氨气≥</w:t>
            </w:r>
            <w:r w:rsidRPr="00CC7832">
              <w:rPr>
                <w:rFonts w:hint="eastAsia"/>
              </w:rPr>
              <w:t>80%</w:t>
            </w:r>
            <w:r w:rsidRPr="00CC7832">
              <w:rPr>
                <w:rFonts w:hint="eastAsia"/>
              </w:rPr>
              <w:t>，醋酸≥</w:t>
            </w:r>
            <w:r w:rsidRPr="00CC7832">
              <w:rPr>
                <w:rFonts w:hint="eastAsia"/>
              </w:rPr>
              <w:t>80%</w:t>
            </w:r>
            <w:r w:rsidRPr="00CC7832">
              <w:rPr>
                <w:rFonts w:hint="eastAsia"/>
              </w:rPr>
              <w:t>；</w:t>
            </w:r>
          </w:p>
          <w:p w14:paraId="3FCDB13A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5.6</w:t>
            </w:r>
            <w:r w:rsidRPr="00CC7832">
              <w:rPr>
                <w:rFonts w:hint="eastAsia"/>
              </w:rPr>
              <w:t>防螨性能（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）：水洗</w:t>
            </w:r>
            <w:r w:rsidRPr="00CC7832">
              <w:rPr>
                <w:rFonts w:hint="eastAsia"/>
              </w:rPr>
              <w:t>100</w:t>
            </w:r>
            <w:r w:rsidRPr="00CC7832">
              <w:rPr>
                <w:rFonts w:hint="eastAsia"/>
              </w:rPr>
              <w:t>次后测试≥</w:t>
            </w:r>
            <w:r w:rsidRPr="00CC7832">
              <w:rPr>
                <w:rFonts w:hint="eastAsia"/>
              </w:rPr>
              <w:t>70</w:t>
            </w:r>
            <w:r w:rsidRPr="00CC7832">
              <w:rPr>
                <w:rFonts w:hint="eastAsia"/>
              </w:rPr>
              <w:t>；</w:t>
            </w:r>
          </w:p>
          <w:p w14:paraId="5114CA5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lastRenderedPageBreak/>
              <w:t>5.7</w:t>
            </w:r>
            <w:r w:rsidRPr="00CC7832">
              <w:rPr>
                <w:rFonts w:hint="eastAsia"/>
              </w:rPr>
              <w:t>透光性（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；</w:t>
            </w:r>
          </w:p>
          <w:p w14:paraId="25A38EB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5.8</w:t>
            </w:r>
            <w:r w:rsidRPr="00CC7832">
              <w:rPr>
                <w:rFonts w:hint="eastAsia"/>
              </w:rPr>
              <w:t>耐光色牢度（级）：≥</w:t>
            </w: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；</w:t>
            </w:r>
          </w:p>
          <w:p w14:paraId="0EA7399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5.9</w:t>
            </w:r>
            <w:r w:rsidRPr="00CC7832">
              <w:rPr>
                <w:rFonts w:hint="eastAsia"/>
              </w:rPr>
              <w:t>透气率（</w:t>
            </w:r>
            <w:r w:rsidRPr="00CC7832">
              <w:rPr>
                <w:rFonts w:hint="eastAsia"/>
              </w:rPr>
              <w:t>mm/s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:290-310</w:t>
            </w:r>
            <w:r w:rsidRPr="00CC7832">
              <w:rPr>
                <w:rFonts w:hint="eastAsia"/>
              </w:rPr>
              <w:t>；</w:t>
            </w:r>
          </w:p>
          <w:p w14:paraId="4059C67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5.10</w:t>
            </w:r>
            <w:r w:rsidRPr="00CC7832">
              <w:rPr>
                <w:rFonts w:hint="eastAsia"/>
              </w:rPr>
              <w:t>遮光率（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99</w:t>
            </w:r>
            <w:r w:rsidRPr="00CC7832">
              <w:rPr>
                <w:rFonts w:hint="eastAsia"/>
              </w:rPr>
              <w:t>；</w:t>
            </w:r>
          </w:p>
          <w:p w14:paraId="4F1F0D22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5.11</w:t>
            </w:r>
            <w:r w:rsidRPr="00CC7832">
              <w:rPr>
                <w:rFonts w:hint="eastAsia"/>
              </w:rPr>
              <w:t>静电性能（洗后）：电荷量</w:t>
            </w:r>
            <w:r w:rsidRPr="00CC7832">
              <w:rPr>
                <w:rFonts w:hint="eastAsia"/>
                <w:bCs/>
              </w:rPr>
              <w:t>≤</w:t>
            </w:r>
            <w:r w:rsidRPr="00CC7832">
              <w:rPr>
                <w:rFonts w:hint="eastAsia"/>
                <w:bCs/>
              </w:rPr>
              <w:t>0.6</w:t>
            </w:r>
            <w:r w:rsidRPr="00CC7832">
              <w:rPr>
                <w:rFonts w:hint="eastAsia"/>
                <w:bCs/>
              </w:rPr>
              <w:t>μ</w:t>
            </w:r>
            <w:r w:rsidRPr="00CC7832">
              <w:rPr>
                <w:rFonts w:hint="eastAsia"/>
                <w:bCs/>
              </w:rPr>
              <w:t>c</w:t>
            </w:r>
            <w:r w:rsidRPr="00CC7832">
              <w:rPr>
                <w:rFonts w:hint="eastAsia"/>
                <w:bCs/>
              </w:rPr>
              <w:t>；</w:t>
            </w:r>
          </w:p>
          <w:p w14:paraId="0FA5AC8E" w14:textId="30700634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Cs/>
              </w:rPr>
              <w:t>5.12</w:t>
            </w:r>
            <w:r w:rsidRPr="00CC7832">
              <w:rPr>
                <w:rFonts w:hint="eastAsia"/>
                <w:bCs/>
              </w:rPr>
              <w:t>悬垂性（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75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6F56B312" w14:textId="77777777" w:rsidTr="00CC783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164A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049A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5B31" w14:textId="54AAB3DC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、安全防护性能应符合以下标准：</w:t>
            </w:r>
          </w:p>
          <w:p w14:paraId="10C0391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</w:t>
            </w:r>
            <w:r w:rsidRPr="00CC7832">
              <w:rPr>
                <w:rFonts w:hint="eastAsia"/>
              </w:rPr>
              <w:t>水洗</w:t>
            </w:r>
            <w:r w:rsidRPr="00CC7832">
              <w:rPr>
                <w:rFonts w:hint="eastAsia"/>
              </w:rPr>
              <w:t>100</w:t>
            </w:r>
            <w:r w:rsidRPr="00CC7832">
              <w:rPr>
                <w:rFonts w:hint="eastAsia"/>
              </w:rPr>
              <w:t>次后依据</w:t>
            </w:r>
            <w:r w:rsidRPr="00CC7832">
              <w:rPr>
                <w:rFonts w:hint="eastAsia"/>
              </w:rPr>
              <w:t>ISO18184-2019</w:t>
            </w:r>
            <w:r w:rsidRPr="00CC7832">
              <w:rPr>
                <w:rFonts w:hint="eastAsia"/>
              </w:rPr>
              <w:t>标准测试；</w:t>
            </w:r>
          </w:p>
          <w:p w14:paraId="395A525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6.1.2</w:t>
            </w:r>
            <w:r w:rsidRPr="00CC7832">
              <w:rPr>
                <w:rFonts w:hint="eastAsia"/>
              </w:rPr>
              <w:t>甲型流感</w:t>
            </w:r>
            <w:r w:rsidRPr="00CC7832">
              <w:rPr>
                <w:rFonts w:hint="eastAsia"/>
              </w:rPr>
              <w:t>H1N1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59149AAE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6.1.3</w:t>
            </w:r>
            <w:r w:rsidRPr="00CC7832">
              <w:rPr>
                <w:rFonts w:hint="eastAsia"/>
              </w:rPr>
              <w:t>甲型流感</w:t>
            </w:r>
            <w:r w:rsidRPr="00CC7832">
              <w:rPr>
                <w:rFonts w:hint="eastAsia"/>
              </w:rPr>
              <w:t>H3N2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067EFA5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6.1.4</w:t>
            </w:r>
            <w:r w:rsidRPr="00CC7832">
              <w:rPr>
                <w:rFonts w:hint="eastAsia"/>
              </w:rPr>
              <w:t>肠道病毒</w:t>
            </w:r>
            <w:r w:rsidRPr="00CC7832">
              <w:rPr>
                <w:rFonts w:hint="eastAsia"/>
              </w:rPr>
              <w:t>71</w:t>
            </w:r>
            <w:r w:rsidRPr="00CC7832">
              <w:rPr>
                <w:rFonts w:hint="eastAsia"/>
              </w:rPr>
              <w:t>型抗病毒活性率≥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50561852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6.1.5</w:t>
            </w:r>
            <w:r w:rsidRPr="00CC7832">
              <w:rPr>
                <w:rFonts w:hint="eastAsia"/>
              </w:rPr>
              <w:t>柯萨奇病毒</w:t>
            </w:r>
            <w:r w:rsidRPr="00CC7832">
              <w:rPr>
                <w:rFonts w:hint="eastAsia"/>
              </w:rPr>
              <w:t>A21</w:t>
            </w:r>
            <w:r w:rsidRPr="00CC7832">
              <w:rPr>
                <w:rFonts w:hint="eastAsia"/>
              </w:rPr>
              <w:t>型抗病毒活性率≥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11EFD74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6.1.6</w:t>
            </w:r>
            <w:r w:rsidRPr="00CC7832">
              <w:rPr>
                <w:rFonts w:hint="eastAsia"/>
              </w:rPr>
              <w:t>人冠状病毒及宿主</w:t>
            </w:r>
            <w:r w:rsidRPr="00CC7832">
              <w:rPr>
                <w:rFonts w:hint="eastAsia"/>
              </w:rPr>
              <w:t>HCoV-229E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3922C8A9" w14:textId="77777777" w:rsidR="00CC7832" w:rsidRPr="00CC7832" w:rsidRDefault="00CC7832" w:rsidP="00CC7832">
            <w:pPr>
              <w:jc w:val="both"/>
            </w:pPr>
            <w:r w:rsidRPr="00CC7832">
              <w:rPr>
                <w:rFonts w:hint="eastAsia"/>
              </w:rPr>
              <w:t>6.2</w:t>
            </w:r>
            <w:r w:rsidRPr="00CC7832">
              <w:rPr>
                <w:rFonts w:hint="eastAsia"/>
              </w:rPr>
              <w:t>水洗</w:t>
            </w:r>
            <w:r w:rsidRPr="00CC7832">
              <w:rPr>
                <w:rFonts w:hint="eastAsia"/>
              </w:rPr>
              <w:t>100</w:t>
            </w:r>
            <w:r w:rsidRPr="00CC7832">
              <w:rPr>
                <w:rFonts w:hint="eastAsia"/>
              </w:rPr>
              <w:t>次后依据</w:t>
            </w:r>
            <w:r w:rsidRPr="00CC7832">
              <w:rPr>
                <w:rFonts w:hint="eastAsia"/>
              </w:rPr>
              <w:t>GB/T20944.3-2008</w:t>
            </w:r>
            <w:r w:rsidRPr="00CC7832">
              <w:rPr>
                <w:rFonts w:hint="eastAsia"/>
              </w:rPr>
              <w:t>标准测试；</w:t>
            </w:r>
          </w:p>
          <w:p w14:paraId="0678DDA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6.2.1</w:t>
            </w:r>
            <w:r w:rsidRPr="00CC7832">
              <w:rPr>
                <w:rFonts w:hint="eastAsia"/>
              </w:rPr>
              <w:t>金黄色葡萄球菌抑菌率≥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65DB21F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6.2.2</w:t>
            </w:r>
            <w:r w:rsidRPr="00CC7832">
              <w:rPr>
                <w:rFonts w:hint="eastAsia"/>
              </w:rPr>
              <w:t>大肠杆菌抑菌率≥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22B398B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6.2.3</w:t>
            </w:r>
            <w:r w:rsidRPr="00CC7832">
              <w:rPr>
                <w:rFonts w:hint="eastAsia"/>
              </w:rPr>
              <w:t>白色念珠菌抑菌率≥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5EF75C7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6.2.4</w:t>
            </w:r>
            <w:r w:rsidRPr="00CC7832">
              <w:rPr>
                <w:rFonts w:hint="eastAsia"/>
              </w:rPr>
              <w:t>肺炎克雷伯氏菌抑菌率≥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；</w:t>
            </w:r>
          </w:p>
          <w:p w14:paraId="52A3C20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6.2.5</w:t>
            </w:r>
            <w:r w:rsidRPr="00CC7832">
              <w:rPr>
                <w:rFonts w:hint="eastAsia"/>
              </w:rPr>
              <w:t>铜绿假单胞菌抑菌率≥</w:t>
            </w:r>
            <w:r w:rsidRPr="00CC7832">
              <w:rPr>
                <w:rFonts w:hint="eastAsia"/>
              </w:rPr>
              <w:t>95 %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20F42A55" w14:textId="77777777" w:rsidTr="00CC7832">
        <w:trPr>
          <w:trHeight w:val="63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45F3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62B2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纱帘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2E0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1</w:t>
            </w:r>
            <w:r w:rsidRPr="00CC7832">
              <w:rPr>
                <w:rFonts w:hint="eastAsia"/>
                <w:b/>
                <w:bCs/>
              </w:rPr>
              <w:t>、基本技术标准：</w:t>
            </w:r>
          </w:p>
          <w:p w14:paraId="6FF6CF2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</w:t>
            </w:r>
            <w:r w:rsidRPr="00CC7832">
              <w:rPr>
                <w:rFonts w:hint="eastAsia"/>
              </w:rPr>
              <w:t>成分：</w:t>
            </w:r>
            <w:r w:rsidRPr="00CC7832">
              <w:rPr>
                <w:rFonts w:hint="eastAsia"/>
              </w:rPr>
              <w:t>100%</w:t>
            </w:r>
            <w:r w:rsidRPr="00CC7832">
              <w:rPr>
                <w:rFonts w:hint="eastAsia"/>
              </w:rPr>
              <w:t>聚酯纤维；</w:t>
            </w:r>
          </w:p>
          <w:p w14:paraId="6A76B84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1.2</w:t>
            </w:r>
            <w:r w:rsidRPr="00CC7832">
              <w:rPr>
                <w:rFonts w:hint="eastAsia"/>
              </w:rPr>
              <w:t>织物密度（根</w:t>
            </w:r>
            <w:r w:rsidRPr="00CC7832">
              <w:rPr>
                <w:rFonts w:hint="eastAsia"/>
              </w:rPr>
              <w:t>/10cm</w:t>
            </w:r>
            <w:r w:rsidRPr="00CC7832">
              <w:rPr>
                <w:rFonts w:hint="eastAsia"/>
              </w:rPr>
              <w:t>）：经密</w:t>
            </w:r>
            <w:r w:rsidRPr="00CC7832">
              <w:rPr>
                <w:rFonts w:hint="eastAsia"/>
              </w:rPr>
              <w:t>130-150</w:t>
            </w:r>
            <w:r w:rsidRPr="00CC7832">
              <w:rPr>
                <w:rFonts w:hint="eastAsia"/>
              </w:rPr>
              <w:t>根</w:t>
            </w:r>
            <w:r w:rsidRPr="00CC7832">
              <w:rPr>
                <w:rFonts w:hint="eastAsia"/>
              </w:rPr>
              <w:t>/10cm</w:t>
            </w:r>
            <w:r w:rsidRPr="00CC7832">
              <w:rPr>
                <w:rFonts w:hint="eastAsia"/>
              </w:rPr>
              <w:t>、纬密</w:t>
            </w:r>
            <w:r w:rsidRPr="00CC7832">
              <w:rPr>
                <w:rFonts w:hint="eastAsia"/>
              </w:rPr>
              <w:t>100-120</w:t>
            </w:r>
            <w:r w:rsidRPr="00CC7832">
              <w:rPr>
                <w:rFonts w:hint="eastAsia"/>
              </w:rPr>
              <w:t>根</w:t>
            </w:r>
            <w:r w:rsidRPr="00CC7832">
              <w:rPr>
                <w:rFonts w:hint="eastAsia"/>
              </w:rPr>
              <w:t>/10cm</w:t>
            </w:r>
            <w:r w:rsidRPr="00CC7832">
              <w:rPr>
                <w:rFonts w:hint="eastAsia"/>
              </w:rPr>
              <w:t>；</w:t>
            </w:r>
          </w:p>
          <w:p w14:paraId="678962C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1.3</w:t>
            </w:r>
            <w:r w:rsidRPr="00CC7832">
              <w:rPr>
                <w:rFonts w:hint="eastAsia"/>
              </w:rPr>
              <w:t>线密度：经纱</w:t>
            </w:r>
            <w:r w:rsidRPr="00CC7832">
              <w:rPr>
                <w:rFonts w:hint="eastAsia"/>
              </w:rPr>
              <w:t>30-37tex</w:t>
            </w:r>
            <w:r w:rsidRPr="00CC7832">
              <w:rPr>
                <w:rFonts w:hint="eastAsia"/>
              </w:rPr>
              <w:t>、纬纱</w:t>
            </w:r>
            <w:r w:rsidRPr="00CC7832">
              <w:rPr>
                <w:rFonts w:hint="eastAsia"/>
              </w:rPr>
              <w:t>40-45tex</w:t>
            </w:r>
            <w:r w:rsidRPr="00CC7832">
              <w:rPr>
                <w:rFonts w:hint="eastAsia"/>
              </w:rPr>
              <w:t>。</w:t>
            </w:r>
          </w:p>
          <w:p w14:paraId="1C9F28F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1.4</w:t>
            </w:r>
            <w:r w:rsidRPr="00CC7832">
              <w:rPr>
                <w:rFonts w:hint="eastAsia"/>
              </w:rPr>
              <w:t>单位面积质量</w:t>
            </w:r>
            <w:r w:rsidRPr="00CC7832">
              <w:rPr>
                <w:rFonts w:hint="eastAsia"/>
              </w:rPr>
              <w:t>(g/</w:t>
            </w:r>
            <w:r w:rsidRPr="00CC7832">
              <w:rPr>
                <w:rFonts w:hint="eastAsia"/>
              </w:rPr>
              <w:t>㎡</w:t>
            </w:r>
            <w:r w:rsidRPr="00CC7832">
              <w:rPr>
                <w:rFonts w:hint="eastAsia"/>
              </w:rPr>
              <w:t>)</w:t>
            </w:r>
            <w:r w:rsidRPr="00CC7832">
              <w:rPr>
                <w:rFonts w:hint="eastAsia"/>
              </w:rPr>
              <w:t>：</w:t>
            </w:r>
            <w:r w:rsidRPr="00CC7832">
              <w:rPr>
                <w:rFonts w:hint="eastAsia"/>
              </w:rPr>
              <w:t>80-100</w:t>
            </w:r>
            <w:r w:rsidRPr="00CC7832">
              <w:rPr>
                <w:rFonts w:hint="eastAsia"/>
              </w:rPr>
              <w:t>；</w:t>
            </w:r>
            <w:r w:rsidRPr="00CC7832">
              <w:rPr>
                <w:rFonts w:hint="eastAsia"/>
              </w:rPr>
              <w:t xml:space="preserve"> </w:t>
            </w:r>
          </w:p>
        </w:tc>
      </w:tr>
      <w:tr w:rsidR="00CC7832" w:rsidRPr="00CC7832" w14:paraId="6B800E57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D01A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4B64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FBEC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  <w:r w:rsidRPr="00CC7832">
              <w:rPr>
                <w:rFonts w:hint="eastAsia"/>
                <w:b/>
                <w:bCs/>
              </w:rPr>
              <w:t>、基本安全标准：</w:t>
            </w:r>
          </w:p>
          <w:p w14:paraId="1E092FE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</w:t>
            </w:r>
            <w:r w:rsidRPr="00CC7832">
              <w:rPr>
                <w:rFonts w:hint="eastAsia"/>
              </w:rPr>
              <w:t>甲醛含量：未检出；</w:t>
            </w:r>
          </w:p>
          <w:p w14:paraId="617E857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2.2PH</w:t>
            </w:r>
            <w:r w:rsidRPr="00CC7832">
              <w:rPr>
                <w:rFonts w:hint="eastAsia"/>
              </w:rPr>
              <w:t>值：</w:t>
            </w:r>
            <w:r w:rsidRPr="00CC7832">
              <w:rPr>
                <w:rFonts w:hint="eastAsia"/>
              </w:rPr>
              <w:t>4.0-7.5</w:t>
            </w:r>
            <w:r w:rsidRPr="00CC7832">
              <w:rPr>
                <w:rFonts w:hint="eastAsia"/>
              </w:rPr>
              <w:t>；</w:t>
            </w:r>
          </w:p>
          <w:p w14:paraId="4DD3A91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2.3</w:t>
            </w:r>
            <w:r w:rsidRPr="00CC7832">
              <w:rPr>
                <w:rFonts w:hint="eastAsia"/>
              </w:rPr>
              <w:t>异味：无；</w:t>
            </w:r>
          </w:p>
          <w:p w14:paraId="4C0B607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2.4</w:t>
            </w:r>
            <w:r w:rsidRPr="00CC7832">
              <w:rPr>
                <w:rFonts w:hint="eastAsia"/>
              </w:rPr>
              <w:t>可分解致癌芳香胺染料：禁用。</w:t>
            </w:r>
          </w:p>
        </w:tc>
      </w:tr>
      <w:tr w:rsidR="00CC7832" w:rsidRPr="00CC7832" w14:paraId="3F717C92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565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8BD9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DA9A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  <w:r w:rsidRPr="00CC7832">
              <w:rPr>
                <w:rFonts w:hint="eastAsia"/>
                <w:b/>
                <w:bCs/>
              </w:rPr>
              <w:t>、绿色产品环保标准：符合</w:t>
            </w:r>
            <w:r w:rsidRPr="00CC7832">
              <w:rPr>
                <w:rFonts w:hint="eastAsia"/>
                <w:b/>
                <w:bCs/>
              </w:rPr>
              <w:t>GB/T35611-2017</w:t>
            </w:r>
            <w:r w:rsidRPr="00CC7832">
              <w:rPr>
                <w:rFonts w:hint="eastAsia"/>
                <w:b/>
                <w:bCs/>
              </w:rPr>
              <w:t>直接接触皮肤类标准。</w:t>
            </w:r>
          </w:p>
          <w:p w14:paraId="3DB4067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3.1</w:t>
            </w:r>
            <w:r w:rsidRPr="00CC7832">
              <w:rPr>
                <w:rFonts w:hint="eastAsia"/>
              </w:rPr>
              <w:t>致敏染料：禁用；</w:t>
            </w:r>
          </w:p>
          <w:p w14:paraId="3E689F6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3.2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）：镉＜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、铜＜</w:t>
            </w:r>
            <w:r w:rsidRPr="00CC7832">
              <w:rPr>
                <w:rFonts w:hint="eastAsia"/>
                <w:bCs/>
              </w:rPr>
              <w:t>25.0</w:t>
            </w:r>
            <w:r w:rsidRPr="00CC7832">
              <w:rPr>
                <w:rFonts w:hint="eastAsia"/>
                <w:bCs/>
              </w:rPr>
              <w:t>、铅＜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、铬＜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、钴＜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、镍＜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</w:t>
            </w:r>
            <w:r w:rsidRPr="00CC7832">
              <w:rPr>
                <w:rFonts w:hint="eastAsia"/>
              </w:rPr>
              <w:t>锑</w:t>
            </w:r>
            <w:r w:rsidRPr="00CC7832">
              <w:rPr>
                <w:rFonts w:hint="eastAsia"/>
                <w:bCs/>
              </w:rPr>
              <w:t>＜</w:t>
            </w:r>
            <w:r w:rsidRPr="00CC7832">
              <w:rPr>
                <w:rFonts w:hint="eastAsia"/>
                <w:bCs/>
              </w:rPr>
              <w:t>30.0</w:t>
            </w:r>
            <w:r w:rsidRPr="00CC7832">
              <w:rPr>
                <w:rFonts w:hint="eastAsia"/>
                <w:bCs/>
              </w:rPr>
              <w:t>、六价铬＜</w:t>
            </w:r>
            <w:r w:rsidRPr="00CC7832">
              <w:rPr>
                <w:rFonts w:hint="eastAsia"/>
                <w:bCs/>
              </w:rPr>
              <w:t>0.5</w:t>
            </w:r>
            <w:r w:rsidRPr="00CC7832">
              <w:rPr>
                <w:rFonts w:hint="eastAsia"/>
                <w:bCs/>
              </w:rPr>
              <w:t>、汞＜</w:t>
            </w:r>
            <w:r w:rsidRPr="00CC7832">
              <w:rPr>
                <w:rFonts w:hint="eastAsia"/>
                <w:bCs/>
              </w:rPr>
              <w:t>0.02</w:t>
            </w:r>
            <w:r w:rsidRPr="00CC7832">
              <w:rPr>
                <w:rFonts w:hint="eastAsia"/>
                <w:bCs/>
              </w:rPr>
              <w:t>、砷＜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；</w:t>
            </w:r>
          </w:p>
          <w:p w14:paraId="4EB8231C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3.3</w:t>
            </w:r>
            <w:r w:rsidRPr="00CC7832">
              <w:rPr>
                <w:rFonts w:hint="eastAsia"/>
                <w:bCs/>
              </w:rPr>
              <w:t>邻苯基苯酚（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50.0</w:t>
            </w:r>
            <w:r w:rsidRPr="00CC7832">
              <w:rPr>
                <w:rFonts w:hint="eastAsia"/>
                <w:bCs/>
              </w:rPr>
              <w:t>；</w:t>
            </w:r>
          </w:p>
          <w:p w14:paraId="0927CA35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3.4</w:t>
            </w:r>
            <w:r w:rsidRPr="00CC7832">
              <w:rPr>
                <w:rFonts w:hint="eastAsia"/>
                <w:bCs/>
              </w:rPr>
              <w:t>氯化苯和氯化甲苯（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56850F5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3.5</w:t>
            </w:r>
            <w:r w:rsidRPr="00CC7832">
              <w:rPr>
                <w:rFonts w:hint="eastAsia"/>
                <w:bCs/>
              </w:rPr>
              <w:t>游离甲醛含量（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20</w:t>
            </w:r>
            <w:r w:rsidRPr="00CC7832">
              <w:rPr>
                <w:rFonts w:hint="eastAsia"/>
                <w:bCs/>
              </w:rPr>
              <w:t>；</w:t>
            </w:r>
          </w:p>
          <w:p w14:paraId="49AA96BC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3.6</w:t>
            </w:r>
            <w:r w:rsidRPr="00CC7832">
              <w:rPr>
                <w:rFonts w:hint="eastAsia"/>
                <w:bCs/>
              </w:rPr>
              <w:t>富马酸二甲酯含量（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3065762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Cs/>
              </w:rPr>
              <w:t>3.7</w:t>
            </w:r>
            <w:r w:rsidRPr="00CC7832">
              <w:rPr>
                <w:rFonts w:hint="eastAsia"/>
                <w:bCs/>
              </w:rPr>
              <w:t>含氯苯酚（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）：五氯苯酚≤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、四氯苯酚（总量）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；</w:t>
            </w:r>
          </w:p>
        </w:tc>
      </w:tr>
      <w:tr w:rsidR="00CC7832" w:rsidRPr="00CC7832" w14:paraId="2D81BFC0" w14:textId="77777777" w:rsidTr="00CC7832">
        <w:trPr>
          <w:trHeight w:val="63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4C9C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925E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卷帘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F259" w14:textId="33C2D6E4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/>
                <w:bCs/>
              </w:rPr>
              <w:t>1</w:t>
            </w:r>
            <w:r w:rsidRPr="00CC7832">
              <w:rPr>
                <w:rFonts w:hint="eastAsia"/>
                <w:b/>
                <w:bCs/>
              </w:rPr>
              <w:t>、基本技术标准：</w:t>
            </w:r>
          </w:p>
          <w:p w14:paraId="087AFDC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</w:t>
            </w:r>
            <w:r w:rsidRPr="00CC7832">
              <w:rPr>
                <w:rFonts w:hint="eastAsia"/>
              </w:rPr>
              <w:t>成分：</w:t>
            </w:r>
            <w:r w:rsidRPr="00CC7832">
              <w:rPr>
                <w:rFonts w:hint="eastAsia"/>
              </w:rPr>
              <w:t>100%</w:t>
            </w:r>
            <w:r w:rsidRPr="00CC7832">
              <w:rPr>
                <w:rFonts w:hint="eastAsia"/>
              </w:rPr>
              <w:t>聚酯纤维；</w:t>
            </w:r>
          </w:p>
          <w:p w14:paraId="71666CA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1.2</w:t>
            </w:r>
            <w:r w:rsidRPr="00CC7832">
              <w:rPr>
                <w:rFonts w:hint="eastAsia"/>
              </w:rPr>
              <w:t>单位面积干燥质量（</w:t>
            </w:r>
            <w:r w:rsidRPr="00CC7832">
              <w:rPr>
                <w:rFonts w:hint="eastAsia"/>
              </w:rPr>
              <w:t>g/</w:t>
            </w:r>
            <w:r w:rsidRPr="00CC7832">
              <w:rPr>
                <w:rFonts w:hint="eastAsia"/>
              </w:rPr>
              <w:t>㎡）：</w:t>
            </w:r>
            <w:r w:rsidRPr="00CC7832">
              <w:rPr>
                <w:rFonts w:hint="eastAsia"/>
              </w:rPr>
              <w:t>282-285</w:t>
            </w:r>
            <w:r w:rsidRPr="00CC7832">
              <w:rPr>
                <w:rFonts w:hint="eastAsia"/>
              </w:rPr>
              <w:t>；</w:t>
            </w:r>
          </w:p>
          <w:p w14:paraId="0163E7D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1.3</w:t>
            </w:r>
            <w:r w:rsidRPr="00CC7832">
              <w:rPr>
                <w:rFonts w:hint="eastAsia"/>
              </w:rPr>
              <w:t>断裂强力（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）：经向≥</w:t>
            </w:r>
            <w:r w:rsidRPr="00CC7832">
              <w:rPr>
                <w:rFonts w:hint="eastAsia"/>
              </w:rPr>
              <w:t>1400</w:t>
            </w:r>
            <w:r w:rsidRPr="00CC7832">
              <w:rPr>
                <w:rFonts w:hint="eastAsia"/>
              </w:rPr>
              <w:t>、纬向≥</w:t>
            </w:r>
            <w:r w:rsidRPr="00CC7832">
              <w:rPr>
                <w:rFonts w:hint="eastAsia"/>
              </w:rPr>
              <w:t>900</w:t>
            </w:r>
            <w:r w:rsidRPr="00CC7832">
              <w:rPr>
                <w:rFonts w:hint="eastAsia"/>
              </w:rPr>
              <w:t>；</w:t>
            </w:r>
          </w:p>
          <w:p w14:paraId="70C27DF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1.4</w:t>
            </w:r>
            <w:r w:rsidRPr="00CC7832">
              <w:rPr>
                <w:rFonts w:hint="eastAsia"/>
              </w:rPr>
              <w:t>撕破强力（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）：经向≥</w:t>
            </w:r>
            <w:r w:rsidRPr="00CC7832">
              <w:rPr>
                <w:rFonts w:hint="eastAsia"/>
              </w:rPr>
              <w:t>130</w:t>
            </w:r>
            <w:r w:rsidRPr="00CC7832">
              <w:rPr>
                <w:rFonts w:hint="eastAsia"/>
              </w:rPr>
              <w:t>、纬向≥</w:t>
            </w:r>
            <w:r w:rsidRPr="00CC7832">
              <w:rPr>
                <w:rFonts w:hint="eastAsia"/>
              </w:rPr>
              <w:t>90</w:t>
            </w:r>
            <w:r w:rsidRPr="00CC7832">
              <w:rPr>
                <w:rFonts w:hint="eastAsia"/>
              </w:rPr>
              <w:t>；</w:t>
            </w:r>
          </w:p>
          <w:p w14:paraId="706782E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1.5</w:t>
            </w:r>
            <w:r w:rsidRPr="00CC7832">
              <w:rPr>
                <w:rFonts w:hint="eastAsia"/>
              </w:rPr>
              <w:t>织物密度（根</w:t>
            </w:r>
            <w:r w:rsidRPr="00CC7832">
              <w:rPr>
                <w:rFonts w:hint="eastAsia"/>
              </w:rPr>
              <w:t>/10cm</w:t>
            </w:r>
            <w:r w:rsidRPr="00CC7832">
              <w:rPr>
                <w:rFonts w:hint="eastAsia"/>
              </w:rPr>
              <w:t>）：经密</w:t>
            </w:r>
            <w:r w:rsidRPr="00CC7832">
              <w:rPr>
                <w:rFonts w:hint="eastAsia"/>
              </w:rPr>
              <w:t>104-106</w:t>
            </w:r>
            <w:r w:rsidRPr="00CC7832">
              <w:rPr>
                <w:rFonts w:hint="eastAsia"/>
              </w:rPr>
              <w:t>，纬密</w:t>
            </w:r>
            <w:r w:rsidRPr="00CC7832">
              <w:rPr>
                <w:rFonts w:hint="eastAsia"/>
              </w:rPr>
              <w:t>80-83</w:t>
            </w:r>
            <w:r w:rsidRPr="00CC7832">
              <w:rPr>
                <w:rFonts w:hint="eastAsia"/>
              </w:rPr>
              <w:t>；</w:t>
            </w:r>
          </w:p>
          <w:p w14:paraId="4E152424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1.6</w:t>
            </w:r>
            <w:r w:rsidRPr="00CC7832">
              <w:rPr>
                <w:rFonts w:hint="eastAsia"/>
              </w:rPr>
              <w:t>耐光色牢度（级）：≥</w:t>
            </w: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；</w:t>
            </w:r>
          </w:p>
          <w:p w14:paraId="77A5C4F4" w14:textId="17755DB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1.7</w:t>
            </w:r>
            <w:r w:rsidRPr="00CC7832">
              <w:rPr>
                <w:rFonts w:hint="eastAsia"/>
              </w:rPr>
              <w:t>厚度（</w:t>
            </w:r>
            <w:r w:rsidRPr="00CC7832">
              <w:rPr>
                <w:rFonts w:hint="eastAsia"/>
              </w:rPr>
              <w:t>mm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:0.5-0.6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743872F0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ED02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51C6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EFED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  <w:r w:rsidRPr="00CC7832">
              <w:rPr>
                <w:rFonts w:hint="eastAsia"/>
                <w:b/>
                <w:bCs/>
              </w:rPr>
              <w:t>、基本安全标准：</w:t>
            </w:r>
          </w:p>
          <w:p w14:paraId="050C062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</w:t>
            </w:r>
            <w:r w:rsidRPr="00CC7832">
              <w:rPr>
                <w:rFonts w:hint="eastAsia"/>
              </w:rPr>
              <w:t>甲醛含量：未检出；</w:t>
            </w:r>
          </w:p>
          <w:p w14:paraId="3954E2B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2.2PH</w:t>
            </w:r>
            <w:r w:rsidRPr="00CC7832">
              <w:rPr>
                <w:rFonts w:hint="eastAsia"/>
              </w:rPr>
              <w:t>值：</w:t>
            </w:r>
            <w:r w:rsidRPr="00CC7832">
              <w:rPr>
                <w:rFonts w:hint="eastAsia"/>
              </w:rPr>
              <w:t>4.0-7.5</w:t>
            </w:r>
            <w:r w:rsidRPr="00CC7832">
              <w:rPr>
                <w:rFonts w:hint="eastAsia"/>
              </w:rPr>
              <w:t>；</w:t>
            </w:r>
          </w:p>
          <w:p w14:paraId="0889F9B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lastRenderedPageBreak/>
              <w:t>2.3</w:t>
            </w:r>
            <w:r w:rsidRPr="00CC7832">
              <w:rPr>
                <w:rFonts w:hint="eastAsia"/>
              </w:rPr>
              <w:t>异味：无；</w:t>
            </w:r>
          </w:p>
          <w:p w14:paraId="303ECC8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2.4</w:t>
            </w:r>
            <w:r w:rsidRPr="00CC7832">
              <w:rPr>
                <w:rFonts w:hint="eastAsia"/>
              </w:rPr>
              <w:t>可分解致癌芳香胺染料：禁用。</w:t>
            </w:r>
          </w:p>
        </w:tc>
      </w:tr>
      <w:tr w:rsidR="00CC7832" w:rsidRPr="00CC7832" w14:paraId="60E9977E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479E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3790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DE0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  <w:r w:rsidRPr="00CC7832">
              <w:rPr>
                <w:rFonts w:hint="eastAsia"/>
                <w:b/>
                <w:bCs/>
              </w:rPr>
              <w:t>、阻燃标准：</w:t>
            </w:r>
          </w:p>
          <w:p w14:paraId="0E81E6B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50</w:t>
            </w:r>
            <w:r w:rsidRPr="00CC7832">
              <w:rPr>
                <w:rFonts w:hint="eastAsia"/>
              </w:rPr>
              <w:t>次后检测；</w:t>
            </w:r>
          </w:p>
          <w:p w14:paraId="287BF69C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3.2</w:t>
            </w:r>
            <w:r w:rsidRPr="00CC7832">
              <w:rPr>
                <w:rFonts w:hint="eastAsia"/>
              </w:rPr>
              <w:t>氧指数≥</w:t>
            </w:r>
            <w:r w:rsidRPr="00CC7832">
              <w:rPr>
                <w:rFonts w:hint="eastAsia"/>
              </w:rPr>
              <w:t>32</w:t>
            </w:r>
            <w:r w:rsidRPr="00CC7832">
              <w:rPr>
                <w:rFonts w:hint="eastAsia"/>
              </w:rPr>
              <w:t>；</w:t>
            </w:r>
          </w:p>
          <w:p w14:paraId="36B0952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3.3</w:t>
            </w:r>
            <w:r w:rsidRPr="00CC7832">
              <w:rPr>
                <w:rFonts w:hint="eastAsia"/>
              </w:rPr>
              <w:t>损毁长度≤</w:t>
            </w:r>
            <w:r w:rsidRPr="00CC7832">
              <w:rPr>
                <w:rFonts w:hint="eastAsia"/>
              </w:rPr>
              <w:t>140mm</w:t>
            </w:r>
            <w:r w:rsidRPr="00CC7832">
              <w:rPr>
                <w:rFonts w:hint="eastAsia"/>
              </w:rPr>
              <w:t>；</w:t>
            </w:r>
          </w:p>
          <w:p w14:paraId="2F565115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3.4</w:t>
            </w:r>
            <w:r w:rsidRPr="00CC7832">
              <w:rPr>
                <w:rFonts w:hint="eastAsia"/>
              </w:rPr>
              <w:t>续燃时间≤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、阴燃时间≤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；</w:t>
            </w:r>
          </w:p>
          <w:p w14:paraId="1D7165A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3.5</w:t>
            </w:r>
            <w:r w:rsidRPr="00CC7832">
              <w:rPr>
                <w:rFonts w:hint="eastAsia"/>
              </w:rPr>
              <w:t>燃烧滴落物未引起脱脂棉燃烧或阴燃；</w:t>
            </w:r>
          </w:p>
          <w:p w14:paraId="22557509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3.6</w:t>
            </w:r>
            <w:r w:rsidRPr="00CC7832">
              <w:rPr>
                <w:rFonts w:hint="eastAsia"/>
              </w:rPr>
              <w:t>烟密度≤</w:t>
            </w:r>
            <w:r w:rsidRPr="00CC7832">
              <w:rPr>
                <w:rFonts w:hint="eastAsia"/>
              </w:rPr>
              <w:t>14</w:t>
            </w:r>
            <w:r w:rsidRPr="00CC7832">
              <w:rPr>
                <w:rFonts w:hint="eastAsia"/>
              </w:rPr>
              <w:t>；</w:t>
            </w:r>
          </w:p>
          <w:p w14:paraId="4377AB0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3.7</w:t>
            </w:r>
            <w:r w:rsidRPr="00CC7832">
              <w:rPr>
                <w:rFonts w:hint="eastAsia"/>
              </w:rPr>
              <w:t>产烟毒性等级不低于</w:t>
            </w:r>
            <w:r w:rsidRPr="00CC7832">
              <w:rPr>
                <w:rFonts w:hint="eastAsia"/>
              </w:rPr>
              <w:t>ZA</w:t>
            </w:r>
            <w:r w:rsidRPr="00CC7832">
              <w:rPr>
                <w:rFonts w:hint="eastAsia"/>
                <w:vertAlign w:val="subscript"/>
              </w:rPr>
              <w:t xml:space="preserve">2 </w:t>
            </w:r>
            <w:r w:rsidRPr="00CC7832">
              <w:rPr>
                <w:rFonts w:hint="eastAsia"/>
              </w:rPr>
              <w:t>级。</w:t>
            </w:r>
          </w:p>
        </w:tc>
      </w:tr>
      <w:tr w:rsidR="00CC7832" w:rsidRPr="00CC7832" w14:paraId="0460FDAC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9616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B79C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D1FB" w14:textId="0C98FA58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4</w:t>
            </w:r>
            <w:r w:rsidRPr="00CC7832">
              <w:rPr>
                <w:rFonts w:hint="eastAsia"/>
                <w:b/>
                <w:bCs/>
              </w:rPr>
              <w:t>、绿色产品环保标准：符合</w:t>
            </w:r>
            <w:r w:rsidRPr="00CC7832">
              <w:rPr>
                <w:rFonts w:hint="eastAsia"/>
                <w:b/>
                <w:bCs/>
              </w:rPr>
              <w:t>GB/T35611-2017</w:t>
            </w:r>
            <w:r w:rsidRPr="00CC7832">
              <w:rPr>
                <w:rFonts w:hint="eastAsia"/>
                <w:b/>
                <w:bCs/>
              </w:rPr>
              <w:t>直接接触皮肤类标准。</w:t>
            </w:r>
          </w:p>
          <w:p w14:paraId="0A27831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4.1</w:t>
            </w:r>
            <w:r w:rsidRPr="00CC7832">
              <w:rPr>
                <w:rFonts w:hint="eastAsia"/>
              </w:rPr>
              <w:t>致敏分散染料：禁用；</w:t>
            </w:r>
          </w:p>
          <w:p w14:paraId="28DDF655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4.2</w:t>
            </w:r>
            <w:r w:rsidRPr="00CC7832">
              <w:rPr>
                <w:rFonts w:hint="eastAsia"/>
                <w:bCs/>
              </w:rPr>
              <w:t>可萃取重金属（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</w:t>
            </w:r>
            <w:r w:rsidRPr="00CC7832">
              <w:rPr>
                <w:rFonts w:hint="eastAsia"/>
              </w:rPr>
              <w:t>锑</w:t>
            </w:r>
            <w:r w:rsidRPr="00CC7832">
              <w:rPr>
                <w:rFonts w:hint="eastAsia"/>
                <w:bCs/>
              </w:rPr>
              <w:t>＜</w:t>
            </w:r>
            <w:r w:rsidRPr="00CC7832">
              <w:rPr>
                <w:rFonts w:hint="eastAsia"/>
                <w:bCs/>
              </w:rPr>
              <w:t>30.0</w:t>
            </w:r>
            <w:r w:rsidRPr="00CC7832">
              <w:rPr>
                <w:rFonts w:hint="eastAsia"/>
                <w:bCs/>
              </w:rPr>
              <w:t>、铅＜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、镉＜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、铬＜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、可萃取六价铬＜</w:t>
            </w:r>
            <w:r w:rsidRPr="00CC7832">
              <w:rPr>
                <w:rFonts w:hint="eastAsia"/>
                <w:bCs/>
              </w:rPr>
              <w:t>0.5</w:t>
            </w:r>
            <w:r w:rsidRPr="00CC7832">
              <w:rPr>
                <w:rFonts w:hint="eastAsia"/>
                <w:bCs/>
              </w:rPr>
              <w:t>、钴＜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、铜＜</w:t>
            </w:r>
            <w:r w:rsidRPr="00CC7832">
              <w:rPr>
                <w:rFonts w:hint="eastAsia"/>
                <w:bCs/>
              </w:rPr>
              <w:t>25.0</w:t>
            </w:r>
            <w:r w:rsidRPr="00CC7832">
              <w:rPr>
                <w:rFonts w:hint="eastAsia"/>
                <w:bCs/>
              </w:rPr>
              <w:t>、镍＜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、汞＜</w:t>
            </w:r>
            <w:r w:rsidRPr="00CC7832">
              <w:rPr>
                <w:rFonts w:hint="eastAsia"/>
                <w:bCs/>
              </w:rPr>
              <w:t>0.02</w:t>
            </w:r>
            <w:r w:rsidRPr="00CC7832">
              <w:rPr>
                <w:rFonts w:hint="eastAsia"/>
                <w:bCs/>
              </w:rPr>
              <w:t>、砷＜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；</w:t>
            </w:r>
          </w:p>
          <w:p w14:paraId="663FEBF3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4.3</w:t>
            </w:r>
            <w:r w:rsidRPr="00CC7832">
              <w:rPr>
                <w:rFonts w:hint="eastAsia"/>
                <w:bCs/>
              </w:rPr>
              <w:t>邻苯基苯酚（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50.0</w:t>
            </w:r>
            <w:r w:rsidRPr="00CC7832">
              <w:rPr>
                <w:rFonts w:hint="eastAsia"/>
                <w:bCs/>
              </w:rPr>
              <w:t>；</w:t>
            </w:r>
          </w:p>
          <w:p w14:paraId="3D4BB7A6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4.4</w:t>
            </w:r>
            <w:r w:rsidRPr="00CC7832">
              <w:rPr>
                <w:rFonts w:hint="eastAsia"/>
                <w:bCs/>
              </w:rPr>
              <w:t>氯化苯和氯化甲苯残留量（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1.0</w:t>
            </w:r>
          </w:p>
          <w:p w14:paraId="1CD12423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4.5</w:t>
            </w:r>
            <w:r w:rsidRPr="00CC7832">
              <w:rPr>
                <w:rFonts w:hint="eastAsia"/>
                <w:bCs/>
              </w:rPr>
              <w:t>游离甲醛含量（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20</w:t>
            </w:r>
            <w:r w:rsidRPr="00CC7832">
              <w:rPr>
                <w:rFonts w:hint="eastAsia"/>
                <w:bCs/>
              </w:rPr>
              <w:t>；</w:t>
            </w:r>
          </w:p>
          <w:p w14:paraId="1E641B79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4.6</w:t>
            </w:r>
            <w:r w:rsidRPr="00CC7832">
              <w:rPr>
                <w:rFonts w:hint="eastAsia"/>
                <w:bCs/>
              </w:rPr>
              <w:t>耐摩擦色牢度（级）：干摩≥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、湿摩≥</w:t>
            </w:r>
            <w:r w:rsidRPr="00CC7832">
              <w:rPr>
                <w:rFonts w:hint="eastAsia"/>
                <w:bCs/>
              </w:rPr>
              <w:t>3</w:t>
            </w:r>
            <w:r w:rsidRPr="00CC7832">
              <w:rPr>
                <w:rFonts w:hint="eastAsia"/>
                <w:bCs/>
              </w:rPr>
              <w:t>；</w:t>
            </w:r>
          </w:p>
          <w:p w14:paraId="017EB2C0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4.7</w:t>
            </w:r>
            <w:r w:rsidRPr="00CC7832">
              <w:rPr>
                <w:rFonts w:hint="eastAsia"/>
                <w:bCs/>
              </w:rPr>
              <w:t>耐水色牢度（级）：变色≥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；</w:t>
            </w:r>
          </w:p>
          <w:p w14:paraId="749C0F4B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4.8</w:t>
            </w:r>
            <w:r w:rsidRPr="00CC7832">
              <w:rPr>
                <w:rFonts w:hint="eastAsia"/>
                <w:bCs/>
              </w:rPr>
              <w:t>邻苯二甲酸脂总量（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22039C25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4.9</w:t>
            </w:r>
            <w:r w:rsidRPr="00CC7832">
              <w:rPr>
                <w:rFonts w:hint="eastAsia"/>
                <w:bCs/>
              </w:rPr>
              <w:t>含氯苯酚（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）：五氯苯酚≤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、四氯苯酚（总量）≤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；</w:t>
            </w:r>
          </w:p>
          <w:p w14:paraId="7F8A0C0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4.10</w:t>
            </w:r>
            <w:r w:rsidRPr="00CC7832">
              <w:rPr>
                <w:rFonts w:hint="eastAsia"/>
                <w:bCs/>
              </w:rPr>
              <w:t>总铅（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90.0</w:t>
            </w:r>
            <w:r w:rsidRPr="00CC7832">
              <w:rPr>
                <w:rFonts w:hint="eastAsia"/>
                <w:bCs/>
              </w:rPr>
              <w:t>；</w:t>
            </w:r>
          </w:p>
          <w:p w14:paraId="6DFC91E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4.11</w:t>
            </w:r>
            <w:r w:rsidRPr="00CC7832">
              <w:rPr>
                <w:rFonts w:hint="eastAsia"/>
                <w:bCs/>
              </w:rPr>
              <w:t>总镉（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40.0</w:t>
            </w:r>
            <w:r w:rsidRPr="00CC7832">
              <w:rPr>
                <w:rFonts w:hint="eastAsia"/>
                <w:bCs/>
              </w:rPr>
              <w:t>；</w:t>
            </w:r>
          </w:p>
          <w:p w14:paraId="7E1EF319" w14:textId="257B4CDF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4.12</w:t>
            </w:r>
            <w:r w:rsidRPr="00CC7832">
              <w:rPr>
                <w:rFonts w:hint="eastAsia"/>
                <w:bCs/>
              </w:rPr>
              <w:t>紫外光稳定剂（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</w:tc>
      </w:tr>
      <w:tr w:rsidR="00CC7832" w:rsidRPr="00CC7832" w14:paraId="6DE15242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5F11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CFC3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BB5" w14:textId="0640DF6E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5</w:t>
            </w:r>
            <w:r w:rsidRPr="00CC7832">
              <w:rPr>
                <w:rFonts w:hint="eastAsia"/>
                <w:b/>
                <w:bCs/>
              </w:rPr>
              <w:t>、影响使用的其它技术考核标准：</w:t>
            </w:r>
          </w:p>
          <w:p w14:paraId="08710FF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</w:t>
            </w:r>
            <w:r w:rsidRPr="00CC7832">
              <w:rPr>
                <w:rFonts w:hint="eastAsia"/>
                <w:bCs/>
              </w:rPr>
              <w:t>挥发性物质（</w:t>
            </w:r>
            <w:r w:rsidRPr="00CC7832">
              <w:rPr>
                <w:rFonts w:hint="eastAsia"/>
                <w:bCs/>
              </w:rPr>
              <w:t>mg/</w:t>
            </w:r>
            <w:r w:rsidRPr="00CC7832">
              <w:rPr>
                <w:rFonts w:hint="eastAsia"/>
                <w:bCs/>
              </w:rPr>
              <w:t>㎡）必须符合</w:t>
            </w:r>
            <w:r w:rsidRPr="00CC7832">
              <w:rPr>
                <w:rFonts w:hint="eastAsia"/>
                <w:bCs/>
              </w:rPr>
              <w:t>GB/T24281-2009</w:t>
            </w:r>
            <w:r w:rsidRPr="00CC7832">
              <w:rPr>
                <w:rFonts w:hint="eastAsia"/>
                <w:bCs/>
              </w:rPr>
              <w:t>标准：</w:t>
            </w:r>
          </w:p>
          <w:p w14:paraId="747D3437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5.1.1</w:t>
            </w:r>
            <w:r w:rsidRPr="00CC7832">
              <w:rPr>
                <w:rFonts w:hint="eastAsia"/>
                <w:bCs/>
              </w:rPr>
              <w:t>氯乙烯：不得检出（检出限值</w:t>
            </w:r>
            <w:r w:rsidRPr="00CC7832">
              <w:rPr>
                <w:rFonts w:hint="eastAsia"/>
                <w:bCs/>
              </w:rPr>
              <w:t>0.3</w:t>
            </w:r>
            <w:r w:rsidRPr="00CC7832">
              <w:rPr>
                <w:rFonts w:hint="eastAsia"/>
                <w:bCs/>
              </w:rPr>
              <w:t>）；</w:t>
            </w:r>
          </w:p>
          <w:p w14:paraId="02490D82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5.1.2  1-3</w:t>
            </w:r>
            <w:r w:rsidRPr="00CC7832">
              <w:rPr>
                <w:rFonts w:hint="eastAsia"/>
                <w:bCs/>
              </w:rPr>
              <w:t>丁二烯：不得检出（检出限值</w:t>
            </w:r>
            <w:r w:rsidRPr="00CC7832">
              <w:rPr>
                <w:rFonts w:hint="eastAsia"/>
                <w:bCs/>
              </w:rPr>
              <w:t>0.3</w:t>
            </w:r>
            <w:r w:rsidRPr="00CC7832">
              <w:rPr>
                <w:rFonts w:hint="eastAsia"/>
                <w:bCs/>
              </w:rPr>
              <w:t>）；</w:t>
            </w:r>
          </w:p>
          <w:p w14:paraId="4797DA8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Cs/>
              </w:rPr>
              <w:t>5.1.3</w:t>
            </w:r>
            <w:r w:rsidRPr="00CC7832">
              <w:rPr>
                <w:rFonts w:hint="eastAsia"/>
                <w:bCs/>
              </w:rPr>
              <w:t>甲苯：不得检出（检出限值</w:t>
            </w:r>
            <w:r w:rsidRPr="00CC7832">
              <w:rPr>
                <w:rFonts w:hint="eastAsia"/>
                <w:bCs/>
              </w:rPr>
              <w:t>0.001</w:t>
            </w:r>
            <w:r w:rsidRPr="00CC7832">
              <w:rPr>
                <w:rFonts w:hint="eastAsia"/>
                <w:bCs/>
              </w:rPr>
              <w:t>）；</w:t>
            </w:r>
          </w:p>
          <w:p w14:paraId="27A6CCD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5.1.4</w:t>
            </w:r>
            <w:r w:rsidRPr="00CC7832">
              <w:rPr>
                <w:rFonts w:hint="eastAsia"/>
                <w:bCs/>
              </w:rPr>
              <w:t>乙烯基环己烯：不得检出（检出限值</w:t>
            </w:r>
            <w:r w:rsidRPr="00CC7832">
              <w:rPr>
                <w:rFonts w:hint="eastAsia"/>
                <w:bCs/>
              </w:rPr>
              <w:t>0.005</w:t>
            </w:r>
            <w:r w:rsidRPr="00CC7832">
              <w:rPr>
                <w:rFonts w:hint="eastAsia"/>
                <w:bCs/>
              </w:rPr>
              <w:t>）；</w:t>
            </w:r>
          </w:p>
          <w:p w14:paraId="450CA77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5.1.5</w:t>
            </w:r>
            <w:r w:rsidRPr="00CC7832">
              <w:rPr>
                <w:rFonts w:hint="eastAsia"/>
                <w:bCs/>
              </w:rPr>
              <w:t>苯乙烯：不得检出（检出限值</w:t>
            </w:r>
            <w:r w:rsidRPr="00CC7832">
              <w:rPr>
                <w:rFonts w:hint="eastAsia"/>
                <w:bCs/>
              </w:rPr>
              <w:t>0.005</w:t>
            </w:r>
            <w:r w:rsidRPr="00CC7832">
              <w:rPr>
                <w:rFonts w:hint="eastAsia"/>
                <w:bCs/>
              </w:rPr>
              <w:t>）；</w:t>
            </w:r>
          </w:p>
          <w:p w14:paraId="1180B6B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 xml:space="preserve">5.1.6  </w:t>
            </w:r>
            <w:r w:rsidRPr="00CC7832">
              <w:rPr>
                <w:rFonts w:hint="eastAsia"/>
                <w:bCs/>
              </w:rPr>
              <w:t>4-</w:t>
            </w:r>
            <w:r w:rsidRPr="00CC7832">
              <w:rPr>
                <w:rFonts w:hint="eastAsia"/>
                <w:bCs/>
              </w:rPr>
              <w:t>苯基环己烯：不得检出（检出限值</w:t>
            </w:r>
            <w:r w:rsidRPr="00CC7832">
              <w:rPr>
                <w:rFonts w:hint="eastAsia"/>
                <w:bCs/>
              </w:rPr>
              <w:t>0.0005</w:t>
            </w:r>
            <w:r w:rsidRPr="00CC7832">
              <w:rPr>
                <w:rFonts w:hint="eastAsia"/>
                <w:bCs/>
              </w:rPr>
              <w:t>）；</w:t>
            </w:r>
          </w:p>
          <w:p w14:paraId="11EED025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5.1.7</w:t>
            </w:r>
            <w:r w:rsidRPr="00CC7832">
              <w:rPr>
                <w:rFonts w:hint="eastAsia"/>
              </w:rPr>
              <w:t>总芳香炔化合物：</w:t>
            </w:r>
            <w:r w:rsidRPr="00CC7832">
              <w:rPr>
                <w:rFonts w:hint="eastAsia"/>
                <w:bCs/>
              </w:rPr>
              <w:t>不得检出；</w:t>
            </w:r>
          </w:p>
          <w:p w14:paraId="11B3D55D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5.1.8</w:t>
            </w:r>
            <w:r w:rsidRPr="00CC7832">
              <w:rPr>
                <w:rFonts w:hint="eastAsia"/>
                <w:bCs/>
              </w:rPr>
              <w:t>总有机挥发物：≤</w:t>
            </w:r>
            <w:r w:rsidRPr="00CC7832">
              <w:rPr>
                <w:rFonts w:hint="eastAsia"/>
                <w:bCs/>
              </w:rPr>
              <w:t>6.0</w:t>
            </w:r>
            <w:r w:rsidRPr="00CC7832">
              <w:rPr>
                <w:rFonts w:hint="eastAsia"/>
                <w:bCs/>
              </w:rPr>
              <w:t>。</w:t>
            </w:r>
          </w:p>
          <w:p w14:paraId="01492371" w14:textId="7A322E1D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5.2</w:t>
            </w:r>
            <w:r w:rsidRPr="00CC7832">
              <w:rPr>
                <w:rFonts w:hint="eastAsia"/>
              </w:rPr>
              <w:t>污染物去除率（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）：甲醛≥</w:t>
            </w:r>
            <w:r w:rsidRPr="00CC7832">
              <w:rPr>
                <w:rFonts w:hint="eastAsia"/>
              </w:rPr>
              <w:t>90</w:t>
            </w:r>
            <w:r w:rsidRPr="00CC7832">
              <w:rPr>
                <w:rFonts w:hint="eastAsia"/>
              </w:rPr>
              <w:t>、苯≥</w:t>
            </w:r>
            <w:r w:rsidRPr="00CC7832">
              <w:rPr>
                <w:rFonts w:hint="eastAsia"/>
              </w:rPr>
              <w:t>70</w:t>
            </w:r>
            <w:r w:rsidRPr="00CC7832">
              <w:rPr>
                <w:rFonts w:hint="eastAsia"/>
              </w:rPr>
              <w:t>、甲苯≥</w:t>
            </w:r>
            <w:r w:rsidRPr="00CC7832">
              <w:rPr>
                <w:rFonts w:hint="eastAsia"/>
              </w:rPr>
              <w:t>70</w:t>
            </w:r>
            <w:r w:rsidRPr="00CC7832">
              <w:rPr>
                <w:rFonts w:hint="eastAsia"/>
              </w:rPr>
              <w:t>、二甲苯≥</w:t>
            </w:r>
            <w:r w:rsidRPr="00CC7832">
              <w:rPr>
                <w:rFonts w:hint="eastAsia"/>
              </w:rPr>
              <w:t>80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1E54A817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8E42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6F17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9B99" w14:textId="77777777" w:rsidR="00CC7832" w:rsidRPr="00CC7832" w:rsidRDefault="00CC7832" w:rsidP="00CC7832">
            <w:pPr>
              <w:jc w:val="both"/>
            </w:pP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、安全防护性能应符合以下标准：</w:t>
            </w:r>
          </w:p>
          <w:p w14:paraId="5E67190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</w:t>
            </w:r>
            <w:r w:rsidRPr="00CC7832">
              <w:rPr>
                <w:rFonts w:hint="eastAsia"/>
              </w:rPr>
              <w:t>水洗</w:t>
            </w:r>
            <w:r w:rsidRPr="00CC7832">
              <w:rPr>
                <w:rFonts w:hint="eastAsia"/>
              </w:rPr>
              <w:t>30</w:t>
            </w:r>
            <w:r w:rsidRPr="00CC7832">
              <w:rPr>
                <w:rFonts w:hint="eastAsia"/>
              </w:rPr>
              <w:t>次后依据</w:t>
            </w:r>
            <w:r w:rsidRPr="00CC7832">
              <w:rPr>
                <w:rFonts w:hint="eastAsia"/>
              </w:rPr>
              <w:t>GB/T20944.3-2008</w:t>
            </w:r>
            <w:r w:rsidRPr="00CC7832">
              <w:rPr>
                <w:rFonts w:hint="eastAsia"/>
              </w:rPr>
              <w:t>标准测试；</w:t>
            </w:r>
          </w:p>
          <w:p w14:paraId="34389A6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6.1.1</w:t>
            </w:r>
            <w:r w:rsidRPr="00CC7832">
              <w:rPr>
                <w:rFonts w:hint="eastAsia"/>
              </w:rPr>
              <w:t>金黄色葡萄球菌抑菌率≥</w:t>
            </w:r>
            <w:r w:rsidRPr="00CC7832">
              <w:rPr>
                <w:rFonts w:hint="eastAsia"/>
              </w:rPr>
              <w:t>90%</w:t>
            </w:r>
            <w:r w:rsidRPr="00CC7832">
              <w:rPr>
                <w:rFonts w:hint="eastAsia"/>
              </w:rPr>
              <w:t>；</w:t>
            </w:r>
          </w:p>
          <w:p w14:paraId="7A875DD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6.1.2</w:t>
            </w:r>
            <w:r w:rsidRPr="00CC7832">
              <w:rPr>
                <w:rFonts w:hint="eastAsia"/>
              </w:rPr>
              <w:t>大肠杆菌抑菌率≥</w:t>
            </w:r>
            <w:r w:rsidRPr="00CC7832">
              <w:rPr>
                <w:rFonts w:hint="eastAsia"/>
              </w:rPr>
              <w:t>90%</w:t>
            </w:r>
            <w:r w:rsidRPr="00CC7832">
              <w:rPr>
                <w:rFonts w:hint="eastAsia"/>
              </w:rPr>
              <w:t>；</w:t>
            </w:r>
          </w:p>
          <w:p w14:paraId="362802C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6.1.3</w:t>
            </w:r>
            <w:r w:rsidRPr="00CC7832">
              <w:rPr>
                <w:rFonts w:hint="eastAsia"/>
              </w:rPr>
              <w:t>白色念珠菌抑菌率≥</w:t>
            </w:r>
            <w:r w:rsidRPr="00CC7832">
              <w:rPr>
                <w:rFonts w:hint="eastAsia"/>
              </w:rPr>
              <w:t>90%</w:t>
            </w:r>
            <w:r w:rsidRPr="00CC7832">
              <w:rPr>
                <w:rFonts w:hint="eastAsia"/>
              </w:rPr>
              <w:t>；</w:t>
            </w:r>
          </w:p>
          <w:p w14:paraId="380082D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6.1.4</w:t>
            </w:r>
            <w:r w:rsidRPr="00CC7832">
              <w:rPr>
                <w:rFonts w:hint="eastAsia"/>
              </w:rPr>
              <w:t>肺炎克雷伯氏菌抑菌率≥</w:t>
            </w:r>
            <w:r w:rsidRPr="00CC7832">
              <w:rPr>
                <w:rFonts w:hint="eastAsia"/>
              </w:rPr>
              <w:t>90%</w:t>
            </w:r>
            <w:r w:rsidRPr="00CC7832">
              <w:rPr>
                <w:rFonts w:hint="eastAsia"/>
              </w:rPr>
              <w:t>；</w:t>
            </w:r>
          </w:p>
          <w:p w14:paraId="06A90C9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6.1.5</w:t>
            </w:r>
            <w:r w:rsidRPr="00CC7832">
              <w:rPr>
                <w:rFonts w:hint="eastAsia"/>
              </w:rPr>
              <w:t>铜绿假单胞菌抑菌率≥</w:t>
            </w:r>
            <w:r w:rsidRPr="00CC7832">
              <w:rPr>
                <w:rFonts w:hint="eastAsia"/>
              </w:rPr>
              <w:t>90%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2D3E0CC0" w14:textId="77777777" w:rsidTr="00CC7832">
        <w:trPr>
          <w:trHeight w:val="63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F6F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37D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隔帘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8E6C" w14:textId="721FFC01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1</w:t>
            </w:r>
            <w:r w:rsidRPr="00CC7832">
              <w:rPr>
                <w:rFonts w:hint="eastAsia"/>
                <w:b/>
                <w:bCs/>
              </w:rPr>
              <w:t>、基本技术标准：</w:t>
            </w:r>
          </w:p>
          <w:p w14:paraId="0B41921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1.1</w:t>
            </w:r>
            <w:r w:rsidRPr="00CC7832">
              <w:rPr>
                <w:rFonts w:hint="eastAsia"/>
              </w:rPr>
              <w:t>成分：</w:t>
            </w:r>
            <w:r w:rsidRPr="00CC7832">
              <w:rPr>
                <w:rFonts w:hint="eastAsia"/>
              </w:rPr>
              <w:t>100%</w:t>
            </w:r>
            <w:r w:rsidRPr="00CC7832">
              <w:rPr>
                <w:rFonts w:hint="eastAsia"/>
              </w:rPr>
              <w:t>聚酯纤维；</w:t>
            </w:r>
          </w:p>
          <w:p w14:paraId="6D8F23F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1.2</w:t>
            </w:r>
            <w:r w:rsidRPr="00CC7832">
              <w:rPr>
                <w:rFonts w:hint="eastAsia"/>
              </w:rPr>
              <w:t>平方米重量（自然重）（</w:t>
            </w:r>
            <w:r w:rsidRPr="00CC7832">
              <w:rPr>
                <w:rFonts w:hint="eastAsia"/>
              </w:rPr>
              <w:t>g/</w:t>
            </w:r>
            <w:r w:rsidRPr="00CC7832">
              <w:rPr>
                <w:rFonts w:hint="eastAsia"/>
              </w:rPr>
              <w:t>㎡）：</w:t>
            </w:r>
            <w:r w:rsidRPr="00CC7832">
              <w:rPr>
                <w:rFonts w:hint="eastAsia"/>
              </w:rPr>
              <w:t>315-318</w:t>
            </w:r>
            <w:r w:rsidRPr="00CC7832">
              <w:rPr>
                <w:rFonts w:hint="eastAsia"/>
              </w:rPr>
              <w:t>；</w:t>
            </w:r>
          </w:p>
          <w:p w14:paraId="2762EAB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1.3</w:t>
            </w:r>
            <w:r w:rsidRPr="00CC7832">
              <w:rPr>
                <w:rFonts w:hint="eastAsia"/>
              </w:rPr>
              <w:t>断裂强力（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）：横向≥</w:t>
            </w:r>
            <w:r w:rsidRPr="00CC7832">
              <w:rPr>
                <w:rFonts w:hint="eastAsia"/>
              </w:rPr>
              <w:t>1200</w:t>
            </w:r>
            <w:r w:rsidRPr="00CC7832">
              <w:rPr>
                <w:rFonts w:hint="eastAsia"/>
              </w:rPr>
              <w:t>、直向≥</w:t>
            </w:r>
            <w:r w:rsidRPr="00CC7832">
              <w:rPr>
                <w:rFonts w:hint="eastAsia"/>
              </w:rPr>
              <w:t>400</w:t>
            </w:r>
            <w:r w:rsidRPr="00CC7832">
              <w:rPr>
                <w:rFonts w:hint="eastAsia"/>
              </w:rPr>
              <w:t>；</w:t>
            </w:r>
          </w:p>
          <w:p w14:paraId="18D2FBE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1.4</w:t>
            </w:r>
            <w:r w:rsidRPr="00CC7832">
              <w:rPr>
                <w:rFonts w:hint="eastAsia"/>
              </w:rPr>
              <w:t>接缝强力（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）：横向≥</w:t>
            </w:r>
            <w:r w:rsidRPr="00CC7832">
              <w:rPr>
                <w:rFonts w:hint="eastAsia"/>
              </w:rPr>
              <w:t>400</w:t>
            </w:r>
            <w:r w:rsidRPr="00CC7832">
              <w:rPr>
                <w:rFonts w:hint="eastAsia"/>
              </w:rPr>
              <w:t>、直向≥</w:t>
            </w:r>
            <w:r w:rsidRPr="00CC7832">
              <w:rPr>
                <w:rFonts w:hint="eastAsia"/>
              </w:rPr>
              <w:t>400</w:t>
            </w:r>
            <w:r w:rsidRPr="00CC7832">
              <w:rPr>
                <w:rFonts w:hint="eastAsia"/>
              </w:rPr>
              <w:t>；</w:t>
            </w:r>
          </w:p>
          <w:p w14:paraId="7116475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1.5</w:t>
            </w:r>
            <w:r w:rsidRPr="00CC7832">
              <w:rPr>
                <w:rFonts w:hint="eastAsia"/>
              </w:rPr>
              <w:t>顶破强力（</w:t>
            </w:r>
            <w:r w:rsidRPr="00CC7832">
              <w:rPr>
                <w:rFonts w:hint="eastAsia"/>
              </w:rPr>
              <w:t>N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1400</w:t>
            </w:r>
            <w:r w:rsidRPr="00CC7832">
              <w:rPr>
                <w:rFonts w:hint="eastAsia"/>
              </w:rPr>
              <w:t>；</w:t>
            </w:r>
          </w:p>
          <w:p w14:paraId="7EBCF6C7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1.6</w:t>
            </w:r>
            <w:r w:rsidRPr="00CC7832">
              <w:rPr>
                <w:rFonts w:hint="eastAsia"/>
              </w:rPr>
              <w:t>断裂伸长率（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）：横向≥</w:t>
            </w:r>
            <w:r w:rsidRPr="00CC7832">
              <w:rPr>
                <w:rFonts w:hint="eastAsia"/>
              </w:rPr>
              <w:t>40</w:t>
            </w:r>
            <w:r w:rsidRPr="00CC7832">
              <w:rPr>
                <w:rFonts w:hint="eastAsia"/>
              </w:rPr>
              <w:t>、直向≥</w:t>
            </w:r>
            <w:r w:rsidRPr="00CC7832">
              <w:rPr>
                <w:rFonts w:hint="eastAsia"/>
              </w:rPr>
              <w:t>60</w:t>
            </w:r>
            <w:r w:rsidRPr="00CC7832">
              <w:rPr>
                <w:rFonts w:hint="eastAsia"/>
              </w:rPr>
              <w:t>；</w:t>
            </w:r>
          </w:p>
          <w:p w14:paraId="3254267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lastRenderedPageBreak/>
              <w:t>1.7</w:t>
            </w:r>
            <w:r w:rsidRPr="00CC7832">
              <w:rPr>
                <w:rFonts w:hint="eastAsia"/>
              </w:rPr>
              <w:t>厚度（</w:t>
            </w:r>
            <w:r w:rsidRPr="00CC7832">
              <w:rPr>
                <w:rFonts w:hint="eastAsia"/>
              </w:rPr>
              <w:t>mm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:0.9-1.0</w:t>
            </w:r>
            <w:r w:rsidRPr="00CC7832">
              <w:rPr>
                <w:rFonts w:hint="eastAsia"/>
              </w:rPr>
              <w:t>；</w:t>
            </w:r>
          </w:p>
          <w:p w14:paraId="61541B3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1.8</w:t>
            </w:r>
            <w:r w:rsidRPr="00CC7832">
              <w:rPr>
                <w:rFonts w:hint="eastAsia"/>
              </w:rPr>
              <w:t>遮光率（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95</w:t>
            </w:r>
            <w:r w:rsidRPr="00CC7832">
              <w:rPr>
                <w:rFonts w:hint="eastAsia"/>
              </w:rPr>
              <w:t>；</w:t>
            </w:r>
          </w:p>
          <w:p w14:paraId="72A4D61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1.9</w:t>
            </w:r>
            <w:r w:rsidRPr="00CC7832">
              <w:rPr>
                <w:rFonts w:hint="eastAsia"/>
              </w:rPr>
              <w:t>折痕回复性（°）：≥</w:t>
            </w:r>
            <w:r w:rsidRPr="00CC7832">
              <w:rPr>
                <w:rFonts w:hint="eastAsia"/>
              </w:rPr>
              <w:t>250</w:t>
            </w:r>
            <w:r w:rsidRPr="00CC7832">
              <w:rPr>
                <w:rFonts w:hint="eastAsia"/>
              </w:rPr>
              <w:t>。</w:t>
            </w:r>
          </w:p>
          <w:p w14:paraId="38B6D4C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证明材料：（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）</w:t>
            </w:r>
            <w:r w:rsidRPr="00CC7832">
              <w:rPr>
                <w:rFonts w:hint="eastAsia"/>
              </w:rPr>
              <w:t>2020</w:t>
            </w:r>
            <w:r w:rsidRPr="00CC7832">
              <w:rPr>
                <w:rFonts w:hint="eastAsia"/>
              </w:rPr>
              <w:t>年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月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日至投标截止之日第三方检测机构出具的具有</w:t>
            </w:r>
            <w:r w:rsidRPr="00CC7832">
              <w:rPr>
                <w:rFonts w:hint="eastAsia"/>
              </w:rPr>
              <w:t>CMA</w:t>
            </w:r>
            <w:r w:rsidRPr="00CC7832">
              <w:rPr>
                <w:rFonts w:hint="eastAsia"/>
              </w:rPr>
              <w:t>和</w:t>
            </w:r>
            <w:r w:rsidRPr="00CC7832">
              <w:rPr>
                <w:rFonts w:hint="eastAsia"/>
              </w:rPr>
              <w:t>CNAS</w:t>
            </w:r>
            <w:r w:rsidRPr="00CC7832">
              <w:rPr>
                <w:rFonts w:hint="eastAsia"/>
              </w:rPr>
              <w:t>的检测报告扫描件；</w:t>
            </w:r>
          </w:p>
          <w:p w14:paraId="590E943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（</w:t>
            </w:r>
            <w:r w:rsidRPr="00CC7832">
              <w:rPr>
                <w:rFonts w:hint="eastAsia"/>
              </w:rPr>
              <w:t>2</w:t>
            </w:r>
            <w:r w:rsidRPr="00CC7832">
              <w:rPr>
                <w:rFonts w:hint="eastAsia"/>
              </w:rPr>
              <w:t>）提供检测报告在全国认证认可信息公共服务平台（</w:t>
            </w:r>
            <w:r w:rsidRPr="00CC7832">
              <w:rPr>
                <w:rFonts w:hint="eastAsia"/>
              </w:rPr>
              <w:t>https://www.cnca.gov.cn/</w:t>
            </w:r>
            <w:r w:rsidRPr="00CC7832">
              <w:rPr>
                <w:rFonts w:hint="eastAsia"/>
              </w:rPr>
              <w:t>）或检测机构官网的查询截图</w:t>
            </w:r>
          </w:p>
          <w:p w14:paraId="1F58D05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（</w:t>
            </w: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）提供由投标人出具检测报告不超出机构检测范围的承诺函（格式自拟），超出该机构检测范围不予得分。</w:t>
            </w:r>
          </w:p>
        </w:tc>
      </w:tr>
      <w:tr w:rsidR="00CC7832" w:rsidRPr="00CC7832" w14:paraId="6F73B415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E57C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A7AD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8BB1" w14:textId="77777777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2</w:t>
            </w:r>
            <w:r w:rsidRPr="00CC7832">
              <w:rPr>
                <w:rFonts w:hint="eastAsia"/>
                <w:b/>
                <w:bCs/>
              </w:rPr>
              <w:t>、基本安全标准：</w:t>
            </w:r>
          </w:p>
          <w:p w14:paraId="19ABB1E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2.1</w:t>
            </w:r>
            <w:r w:rsidRPr="00CC7832">
              <w:rPr>
                <w:rFonts w:hint="eastAsia"/>
              </w:rPr>
              <w:t>甲醛含量：未检出；</w:t>
            </w:r>
          </w:p>
          <w:p w14:paraId="6AD407D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2.2PH</w:t>
            </w:r>
            <w:r w:rsidRPr="00CC7832">
              <w:rPr>
                <w:rFonts w:hint="eastAsia"/>
              </w:rPr>
              <w:t>值：</w:t>
            </w:r>
            <w:r w:rsidRPr="00CC7832">
              <w:rPr>
                <w:rFonts w:hint="eastAsia"/>
              </w:rPr>
              <w:t>4.0-7.5</w:t>
            </w:r>
            <w:r w:rsidRPr="00CC7832">
              <w:rPr>
                <w:rFonts w:hint="eastAsia"/>
              </w:rPr>
              <w:t>；</w:t>
            </w:r>
          </w:p>
          <w:p w14:paraId="633E7E2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2.3</w:t>
            </w:r>
            <w:r w:rsidRPr="00CC7832">
              <w:rPr>
                <w:rFonts w:hint="eastAsia"/>
              </w:rPr>
              <w:t>异味：无；</w:t>
            </w:r>
          </w:p>
          <w:p w14:paraId="6F7B7CE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2.4</w:t>
            </w:r>
            <w:r w:rsidRPr="00CC7832">
              <w:rPr>
                <w:rFonts w:hint="eastAsia"/>
              </w:rPr>
              <w:t>可分解致癌芳香胺染料：禁用。</w:t>
            </w:r>
          </w:p>
        </w:tc>
      </w:tr>
      <w:tr w:rsidR="00CC7832" w:rsidRPr="00CC7832" w14:paraId="6AFD7C65" w14:textId="77777777" w:rsidTr="00CC7832">
        <w:trPr>
          <w:trHeight w:val="2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87BC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05C0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510B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3</w:t>
            </w:r>
            <w:r w:rsidRPr="00CC7832">
              <w:rPr>
                <w:rFonts w:hint="eastAsia"/>
                <w:b/>
                <w:bCs/>
              </w:rPr>
              <w:t>、阻燃标准：</w:t>
            </w:r>
          </w:p>
          <w:p w14:paraId="426AF8F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120</w:t>
            </w:r>
            <w:r w:rsidRPr="00CC7832">
              <w:rPr>
                <w:rFonts w:hint="eastAsia"/>
              </w:rPr>
              <w:t>次后检测；</w:t>
            </w:r>
          </w:p>
          <w:p w14:paraId="1CDE4A77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3.2</w:t>
            </w:r>
            <w:r w:rsidRPr="00CC7832">
              <w:rPr>
                <w:rFonts w:hint="eastAsia"/>
              </w:rPr>
              <w:t>氧指数≥</w:t>
            </w:r>
            <w:r w:rsidRPr="00CC7832">
              <w:rPr>
                <w:rFonts w:hint="eastAsia"/>
              </w:rPr>
              <w:t>32</w:t>
            </w:r>
            <w:r w:rsidRPr="00CC7832">
              <w:rPr>
                <w:rFonts w:hint="eastAsia"/>
              </w:rPr>
              <w:t>；</w:t>
            </w:r>
          </w:p>
          <w:p w14:paraId="16DB813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3.3</w:t>
            </w:r>
            <w:r w:rsidRPr="00CC7832">
              <w:rPr>
                <w:rFonts w:hint="eastAsia"/>
              </w:rPr>
              <w:t>损毁长度≤</w:t>
            </w:r>
            <w:r w:rsidRPr="00CC7832">
              <w:rPr>
                <w:rFonts w:hint="eastAsia"/>
              </w:rPr>
              <w:t>140mm</w:t>
            </w:r>
            <w:r w:rsidRPr="00CC7832">
              <w:rPr>
                <w:rFonts w:hint="eastAsia"/>
              </w:rPr>
              <w:t>；</w:t>
            </w:r>
          </w:p>
          <w:p w14:paraId="7DF7CCA0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3.4</w:t>
            </w:r>
            <w:r w:rsidRPr="00CC7832">
              <w:rPr>
                <w:rFonts w:hint="eastAsia"/>
              </w:rPr>
              <w:t>续燃时间≤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、阴燃时间≤</w:t>
            </w:r>
            <w:r w:rsidRPr="00CC7832">
              <w:rPr>
                <w:rFonts w:hint="eastAsia"/>
              </w:rPr>
              <w:t>5S</w:t>
            </w:r>
            <w:r w:rsidRPr="00CC7832">
              <w:rPr>
                <w:rFonts w:hint="eastAsia"/>
              </w:rPr>
              <w:t>；</w:t>
            </w:r>
          </w:p>
          <w:p w14:paraId="26720D3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3.5</w:t>
            </w:r>
            <w:r w:rsidRPr="00CC7832">
              <w:rPr>
                <w:rFonts w:hint="eastAsia"/>
              </w:rPr>
              <w:t>燃烧滴落物未引起脱脂棉燃烧或阴燃；</w:t>
            </w:r>
          </w:p>
          <w:p w14:paraId="0070B60B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3.6</w:t>
            </w:r>
            <w:r w:rsidRPr="00CC7832">
              <w:rPr>
                <w:rFonts w:hint="eastAsia"/>
              </w:rPr>
              <w:t>烟密度≤</w:t>
            </w:r>
            <w:r w:rsidRPr="00CC7832">
              <w:rPr>
                <w:rFonts w:hint="eastAsia"/>
              </w:rPr>
              <w:t>14</w:t>
            </w:r>
            <w:r w:rsidRPr="00CC7832">
              <w:rPr>
                <w:rFonts w:hint="eastAsia"/>
              </w:rPr>
              <w:t>；</w:t>
            </w:r>
          </w:p>
          <w:p w14:paraId="7F04820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3.7</w:t>
            </w:r>
            <w:r w:rsidRPr="00CC7832">
              <w:rPr>
                <w:rFonts w:hint="eastAsia"/>
              </w:rPr>
              <w:t>产烟毒性等级不低于</w:t>
            </w:r>
            <w:r w:rsidRPr="00CC7832">
              <w:rPr>
                <w:rFonts w:hint="eastAsia"/>
              </w:rPr>
              <w:t>ZA</w:t>
            </w:r>
            <w:r w:rsidRPr="00CC7832">
              <w:rPr>
                <w:rFonts w:hint="eastAsia"/>
                <w:vertAlign w:val="subscript"/>
              </w:rPr>
              <w:t xml:space="preserve">2 </w:t>
            </w:r>
            <w:r w:rsidRPr="00CC7832">
              <w:rPr>
                <w:rFonts w:hint="eastAsia"/>
              </w:rPr>
              <w:t>级。</w:t>
            </w:r>
          </w:p>
        </w:tc>
      </w:tr>
      <w:tr w:rsidR="00CC7832" w:rsidRPr="00CC7832" w14:paraId="509E5FDE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0E14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D195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2370" w14:textId="5013B1AA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4</w:t>
            </w:r>
            <w:r w:rsidRPr="00CC7832">
              <w:rPr>
                <w:rFonts w:hint="eastAsia"/>
                <w:b/>
                <w:bCs/>
              </w:rPr>
              <w:t>、绿色产品环保标准：符合</w:t>
            </w:r>
            <w:r w:rsidRPr="00CC7832">
              <w:rPr>
                <w:rFonts w:hint="eastAsia"/>
                <w:b/>
                <w:bCs/>
              </w:rPr>
              <w:t>GB/T35611-2017</w:t>
            </w:r>
            <w:r w:rsidRPr="00CC7832">
              <w:rPr>
                <w:rFonts w:hint="eastAsia"/>
                <w:b/>
                <w:bCs/>
              </w:rPr>
              <w:t>直接接触皮肤类标准。</w:t>
            </w:r>
          </w:p>
          <w:p w14:paraId="77473F26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4.1</w:t>
            </w:r>
            <w:r w:rsidRPr="00CC7832">
              <w:rPr>
                <w:rFonts w:hint="eastAsia"/>
              </w:rPr>
              <w:t>致敏染料：禁用；</w:t>
            </w:r>
          </w:p>
          <w:p w14:paraId="034E8F3E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4.2</w:t>
            </w:r>
            <w:r w:rsidRPr="00CC7832">
              <w:rPr>
                <w:rFonts w:hint="eastAsia"/>
              </w:rPr>
              <w:t>可萃取</w:t>
            </w:r>
            <w:r w:rsidRPr="00CC7832">
              <w:rPr>
                <w:rFonts w:hint="eastAsia"/>
                <w:bCs/>
              </w:rPr>
              <w:t>重金属（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）：汞＜</w:t>
            </w:r>
            <w:r w:rsidRPr="00CC7832">
              <w:rPr>
                <w:rFonts w:hint="eastAsia"/>
                <w:bCs/>
              </w:rPr>
              <w:t>0.02</w:t>
            </w:r>
            <w:r w:rsidRPr="00CC7832">
              <w:rPr>
                <w:rFonts w:hint="eastAsia"/>
                <w:bCs/>
              </w:rPr>
              <w:t>、砷＜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、六价铬＜</w:t>
            </w:r>
            <w:r w:rsidRPr="00CC7832">
              <w:rPr>
                <w:rFonts w:hint="eastAsia"/>
                <w:bCs/>
              </w:rPr>
              <w:t>0.5</w:t>
            </w:r>
            <w:r w:rsidRPr="00CC7832">
              <w:rPr>
                <w:rFonts w:hint="eastAsia"/>
                <w:bCs/>
              </w:rPr>
              <w:t>、铜＜</w:t>
            </w:r>
            <w:r w:rsidRPr="00CC7832">
              <w:rPr>
                <w:rFonts w:hint="eastAsia"/>
                <w:bCs/>
              </w:rPr>
              <w:t>25.0</w:t>
            </w:r>
            <w:r w:rsidRPr="00CC7832">
              <w:rPr>
                <w:rFonts w:hint="eastAsia"/>
                <w:bCs/>
              </w:rPr>
              <w:t>、铬＜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、铅＜</w:t>
            </w:r>
            <w:r w:rsidRPr="00CC7832">
              <w:rPr>
                <w:rFonts w:hint="eastAsia"/>
                <w:bCs/>
              </w:rPr>
              <w:t>0.2</w:t>
            </w:r>
            <w:r w:rsidRPr="00CC7832">
              <w:rPr>
                <w:rFonts w:hint="eastAsia"/>
                <w:bCs/>
              </w:rPr>
              <w:t>、钴＜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、镍＜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、</w:t>
            </w:r>
            <w:r w:rsidRPr="00CC7832">
              <w:rPr>
                <w:rFonts w:hint="eastAsia"/>
              </w:rPr>
              <w:t>锑</w:t>
            </w:r>
            <w:r w:rsidRPr="00CC7832">
              <w:rPr>
                <w:rFonts w:hint="eastAsia"/>
                <w:bCs/>
              </w:rPr>
              <w:t>＜</w:t>
            </w:r>
            <w:r w:rsidRPr="00CC7832">
              <w:rPr>
                <w:rFonts w:hint="eastAsia"/>
                <w:bCs/>
              </w:rPr>
              <w:t>30.0</w:t>
            </w:r>
            <w:r w:rsidRPr="00CC7832">
              <w:rPr>
                <w:rFonts w:hint="eastAsia"/>
                <w:bCs/>
              </w:rPr>
              <w:t>、镉＜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77D9E98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4.3</w:t>
            </w:r>
            <w:r w:rsidRPr="00CC7832">
              <w:rPr>
                <w:rFonts w:hint="eastAsia"/>
                <w:bCs/>
              </w:rPr>
              <w:t>总铅（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90.0</w:t>
            </w:r>
            <w:r w:rsidRPr="00CC7832">
              <w:rPr>
                <w:rFonts w:hint="eastAsia"/>
                <w:bCs/>
              </w:rPr>
              <w:t>；</w:t>
            </w:r>
          </w:p>
          <w:p w14:paraId="7DDFEB9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Cs/>
              </w:rPr>
              <w:t>4.4</w:t>
            </w:r>
            <w:r w:rsidRPr="00CC7832">
              <w:rPr>
                <w:rFonts w:hint="eastAsia"/>
                <w:bCs/>
              </w:rPr>
              <w:t>总镉（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40.0</w:t>
            </w:r>
            <w:r w:rsidRPr="00CC7832">
              <w:rPr>
                <w:rFonts w:hint="eastAsia"/>
                <w:bCs/>
              </w:rPr>
              <w:t>；</w:t>
            </w:r>
          </w:p>
          <w:p w14:paraId="125E7FE3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4.5</w:t>
            </w:r>
            <w:r w:rsidRPr="00CC7832">
              <w:rPr>
                <w:rFonts w:hint="eastAsia"/>
                <w:bCs/>
              </w:rPr>
              <w:t>邻苯基苯酚（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50.0</w:t>
            </w:r>
            <w:r w:rsidRPr="00CC7832">
              <w:rPr>
                <w:rFonts w:hint="eastAsia"/>
                <w:bCs/>
              </w:rPr>
              <w:t>；</w:t>
            </w:r>
          </w:p>
          <w:p w14:paraId="4E5CF49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4.6</w:t>
            </w:r>
            <w:r w:rsidRPr="00CC7832">
              <w:rPr>
                <w:rFonts w:hint="eastAsia"/>
                <w:bCs/>
              </w:rPr>
              <w:t>氯化苯和氯化甲苯残留量（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）：＜</w:t>
            </w:r>
            <w:r w:rsidRPr="00CC7832">
              <w:rPr>
                <w:rFonts w:hint="eastAsia"/>
                <w:bCs/>
              </w:rPr>
              <w:t>1.0</w:t>
            </w:r>
          </w:p>
          <w:p w14:paraId="5F1F34FE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4.7</w:t>
            </w:r>
            <w:r w:rsidRPr="00CC7832">
              <w:rPr>
                <w:rFonts w:hint="eastAsia"/>
                <w:bCs/>
              </w:rPr>
              <w:t>致癌染料（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50</w:t>
            </w:r>
            <w:r w:rsidRPr="00CC7832">
              <w:rPr>
                <w:rFonts w:hint="eastAsia"/>
                <w:bCs/>
              </w:rPr>
              <w:t>；</w:t>
            </w:r>
          </w:p>
          <w:p w14:paraId="4B40D7B4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4.8</w:t>
            </w:r>
            <w:r w:rsidRPr="00CC7832">
              <w:rPr>
                <w:rFonts w:hint="eastAsia"/>
                <w:bCs/>
              </w:rPr>
              <w:t>耐摩擦色牢度（级）：干摩≥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、湿摩≥</w:t>
            </w:r>
            <w:r w:rsidRPr="00CC7832">
              <w:rPr>
                <w:rFonts w:hint="eastAsia"/>
                <w:bCs/>
              </w:rPr>
              <w:t>3</w:t>
            </w:r>
            <w:r w:rsidRPr="00CC7832">
              <w:rPr>
                <w:rFonts w:hint="eastAsia"/>
                <w:bCs/>
              </w:rPr>
              <w:t>；</w:t>
            </w:r>
          </w:p>
          <w:p w14:paraId="119FEFA8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4.9</w:t>
            </w:r>
            <w:r w:rsidRPr="00CC7832">
              <w:rPr>
                <w:rFonts w:hint="eastAsia"/>
                <w:bCs/>
              </w:rPr>
              <w:t>耐水色牢度（级）：变色≥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4</w:t>
            </w:r>
            <w:r w:rsidRPr="00CC7832">
              <w:rPr>
                <w:rFonts w:hint="eastAsia"/>
                <w:bCs/>
              </w:rPr>
              <w:t>；</w:t>
            </w:r>
          </w:p>
          <w:p w14:paraId="3FB9BCA6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4.10</w:t>
            </w:r>
            <w:r w:rsidRPr="00CC7832">
              <w:rPr>
                <w:rFonts w:hint="eastAsia"/>
                <w:bCs/>
              </w:rPr>
              <w:t>邻苯二甲酸脂总量（</w:t>
            </w:r>
            <w:r w:rsidRPr="00CC7832">
              <w:rPr>
                <w:rFonts w:hint="eastAsia"/>
                <w:bCs/>
              </w:rPr>
              <w:t>%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5387041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4.11</w:t>
            </w:r>
            <w:r w:rsidRPr="00CC7832">
              <w:rPr>
                <w:rFonts w:hint="eastAsia"/>
                <w:bCs/>
              </w:rPr>
              <w:t>含氯酚（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）：五氯苯酚≤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、四氯苯酚（总量）≤</w:t>
            </w:r>
            <w:r w:rsidRPr="00CC7832">
              <w:rPr>
                <w:rFonts w:hint="eastAsia"/>
                <w:bCs/>
              </w:rPr>
              <w:t>0.05</w:t>
            </w:r>
            <w:r w:rsidRPr="00CC7832">
              <w:rPr>
                <w:rFonts w:hint="eastAsia"/>
                <w:bCs/>
              </w:rPr>
              <w:t>；</w:t>
            </w:r>
          </w:p>
          <w:p w14:paraId="7DB5EE9A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4.12</w:t>
            </w:r>
            <w:r w:rsidRPr="00CC7832">
              <w:rPr>
                <w:rFonts w:hint="eastAsia"/>
                <w:bCs/>
              </w:rPr>
              <w:t>耐唾液色牢度（级）：≥变色≥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；</w:t>
            </w:r>
          </w:p>
          <w:p w14:paraId="478F85E0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4.13</w:t>
            </w:r>
            <w:r w:rsidRPr="00CC7832">
              <w:rPr>
                <w:rFonts w:hint="eastAsia"/>
                <w:bCs/>
              </w:rPr>
              <w:t>耐酸汗渍色牢度（级）≥变色≥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、沾色≥</w:t>
            </w:r>
            <w:r w:rsidRPr="00CC7832">
              <w:rPr>
                <w:rFonts w:hint="eastAsia"/>
                <w:bCs/>
              </w:rPr>
              <w:t>3-4</w:t>
            </w:r>
            <w:r w:rsidRPr="00CC7832">
              <w:rPr>
                <w:rFonts w:hint="eastAsia"/>
                <w:bCs/>
              </w:rPr>
              <w:t>；</w:t>
            </w:r>
          </w:p>
          <w:p w14:paraId="680FCCF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4.14</w:t>
            </w:r>
            <w:r w:rsidRPr="00CC7832">
              <w:rPr>
                <w:rFonts w:hint="eastAsia"/>
                <w:bCs/>
              </w:rPr>
              <w:t>溴系阻燃剂（μ</w:t>
            </w:r>
            <w:r w:rsidRPr="00CC7832">
              <w:rPr>
                <w:rFonts w:hint="eastAsia"/>
                <w:bCs/>
              </w:rPr>
              <w:t>g/g</w:t>
            </w:r>
            <w:r w:rsidRPr="00CC7832">
              <w:rPr>
                <w:rFonts w:hint="eastAsia"/>
                <w:bCs/>
              </w:rPr>
              <w:t>）</w:t>
            </w:r>
            <w:r w:rsidRPr="00CC7832">
              <w:rPr>
                <w:rFonts w:hint="eastAsia"/>
                <w:bCs/>
              </w:rPr>
              <w:t>:</w:t>
            </w:r>
            <w:r w:rsidRPr="00CC7832">
              <w:rPr>
                <w:rFonts w:hint="eastAsia"/>
                <w:bCs/>
              </w:rPr>
              <w:t>禁用（检出限≤</w:t>
            </w:r>
            <w:r w:rsidRPr="00CC7832">
              <w:rPr>
                <w:rFonts w:hint="eastAsia"/>
                <w:bCs/>
              </w:rPr>
              <w:t>5</w:t>
            </w:r>
            <w:r w:rsidRPr="00CC7832">
              <w:rPr>
                <w:rFonts w:hint="eastAsia"/>
                <w:bCs/>
              </w:rPr>
              <w:t>）；</w:t>
            </w:r>
          </w:p>
          <w:p w14:paraId="41383EAF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4.15</w:t>
            </w:r>
            <w:r w:rsidRPr="00CC7832">
              <w:rPr>
                <w:rFonts w:hint="eastAsia"/>
                <w:bCs/>
              </w:rPr>
              <w:t>磷系阻燃剂（μ</w:t>
            </w:r>
            <w:r w:rsidRPr="00CC7832">
              <w:rPr>
                <w:rFonts w:hint="eastAsia"/>
                <w:bCs/>
              </w:rPr>
              <w:t>g/g</w:t>
            </w:r>
            <w:r w:rsidRPr="00CC7832">
              <w:rPr>
                <w:rFonts w:hint="eastAsia"/>
                <w:bCs/>
              </w:rPr>
              <w:t>）</w:t>
            </w:r>
            <w:r w:rsidRPr="00CC7832">
              <w:rPr>
                <w:rFonts w:hint="eastAsia"/>
                <w:bCs/>
              </w:rPr>
              <w:t>:</w:t>
            </w:r>
            <w:r w:rsidRPr="00CC7832">
              <w:rPr>
                <w:rFonts w:hint="eastAsia"/>
                <w:bCs/>
              </w:rPr>
              <w:t>禁用（检出限≤</w:t>
            </w:r>
            <w:r w:rsidRPr="00CC7832">
              <w:rPr>
                <w:rFonts w:hint="eastAsia"/>
                <w:bCs/>
              </w:rPr>
              <w:t>5</w:t>
            </w:r>
            <w:r w:rsidRPr="00CC7832">
              <w:rPr>
                <w:rFonts w:hint="eastAsia"/>
                <w:bCs/>
              </w:rPr>
              <w:t>）；</w:t>
            </w:r>
          </w:p>
          <w:p w14:paraId="25C99691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4.16</w:t>
            </w:r>
            <w:r w:rsidRPr="00CC7832">
              <w:rPr>
                <w:rFonts w:hint="eastAsia"/>
              </w:rPr>
              <w:t>氯化苯和氯化甲苯残留量</w:t>
            </w:r>
            <w:r w:rsidRPr="00CC7832">
              <w:rPr>
                <w:rFonts w:hint="eastAsia"/>
              </w:rPr>
              <w:t>/</w:t>
            </w:r>
            <w:r w:rsidRPr="00CC7832">
              <w:rPr>
                <w:rFonts w:hint="eastAsia"/>
              </w:rPr>
              <w:t>（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）：</w:t>
            </w:r>
            <w:r w:rsidRPr="00CC7832">
              <w:rPr>
                <w:rFonts w:hint="eastAsia"/>
                <w:bCs/>
              </w:rPr>
              <w:t>≤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41A20E1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  <w:bCs/>
              </w:rPr>
              <w:t>4.17</w:t>
            </w:r>
            <w:r w:rsidRPr="00CC7832">
              <w:rPr>
                <w:rFonts w:hint="eastAsia"/>
              </w:rPr>
              <w:t>富马酸二甲酯</w:t>
            </w:r>
            <w:r w:rsidRPr="00CC7832">
              <w:rPr>
                <w:rFonts w:hint="eastAsia"/>
                <w:bCs/>
              </w:rPr>
              <w:t>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0.1</w:t>
            </w:r>
            <w:r w:rsidRPr="00CC7832">
              <w:rPr>
                <w:rFonts w:hint="eastAsia"/>
                <w:bCs/>
              </w:rPr>
              <w:t>；</w:t>
            </w:r>
          </w:p>
          <w:p w14:paraId="01038B42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4.18</w:t>
            </w:r>
            <w:r w:rsidRPr="00CC7832">
              <w:rPr>
                <w:rFonts w:hint="eastAsia"/>
              </w:rPr>
              <w:t>多环芳烃</w:t>
            </w:r>
            <w:r w:rsidRPr="00CC7832">
              <w:rPr>
                <w:rFonts w:hint="eastAsia"/>
                <w:bCs/>
              </w:rPr>
              <w:t>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）：≤</w:t>
            </w:r>
            <w:r w:rsidRPr="00CC7832">
              <w:rPr>
                <w:rFonts w:hint="eastAsia"/>
                <w:bCs/>
              </w:rPr>
              <w:t>0.5</w:t>
            </w:r>
            <w:r w:rsidRPr="00CC7832">
              <w:rPr>
                <w:rFonts w:hint="eastAsia"/>
                <w:bCs/>
              </w:rPr>
              <w:t>，</w:t>
            </w:r>
            <w:r w:rsidRPr="00CC7832">
              <w:rPr>
                <w:rFonts w:hint="eastAsia"/>
                <w:bCs/>
              </w:rPr>
              <w:t>16</w:t>
            </w:r>
            <w:r w:rsidRPr="00CC7832">
              <w:rPr>
                <w:rFonts w:hint="eastAsia"/>
                <w:bCs/>
              </w:rPr>
              <w:t>种总量≤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</w:t>
            </w:r>
          </w:p>
          <w:p w14:paraId="11DFC53D" w14:textId="0A46A7E5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  <w:bCs/>
              </w:rPr>
              <w:t>4.19</w:t>
            </w:r>
            <w:r w:rsidRPr="00CC7832">
              <w:rPr>
                <w:rFonts w:hint="eastAsia"/>
                <w:bCs/>
              </w:rPr>
              <w:t>残余表面活性剂、润滑剂（</w:t>
            </w:r>
            <w:r w:rsidRPr="00CC7832">
              <w:rPr>
                <w:rFonts w:hint="eastAsia"/>
                <w:bCs/>
              </w:rPr>
              <w:t>mg/kg</w:t>
            </w:r>
            <w:r w:rsidRPr="00CC7832">
              <w:rPr>
                <w:rFonts w:hint="eastAsia"/>
                <w:bCs/>
              </w:rPr>
              <w:t>）：壬基酚、辛基酚（总量）＜</w:t>
            </w:r>
            <w:r w:rsidRPr="00CC7832">
              <w:rPr>
                <w:rFonts w:hint="eastAsia"/>
                <w:bCs/>
              </w:rPr>
              <w:t>10.0</w:t>
            </w:r>
            <w:r w:rsidRPr="00CC7832">
              <w:rPr>
                <w:rFonts w:hint="eastAsia"/>
                <w:bCs/>
              </w:rPr>
              <w:t>，壬基酚、辛基酚、壬基酚聚氧乙烯醚、辛基酚聚氧乙烯醚（总量</w:t>
            </w:r>
            <w:r w:rsidRPr="00CC7832">
              <w:rPr>
                <w:rFonts w:hint="eastAsia"/>
                <w:bCs/>
              </w:rPr>
              <w:t xml:space="preserve">) </w:t>
            </w:r>
            <w:r w:rsidRPr="00CC7832">
              <w:rPr>
                <w:rFonts w:hint="eastAsia"/>
                <w:bCs/>
              </w:rPr>
              <w:t>＜</w:t>
            </w:r>
            <w:r w:rsidRPr="00CC7832">
              <w:rPr>
                <w:rFonts w:hint="eastAsia"/>
                <w:bCs/>
              </w:rPr>
              <w:t>25.0</w:t>
            </w:r>
            <w:r w:rsidRPr="00CC7832">
              <w:rPr>
                <w:rFonts w:hint="eastAsia"/>
                <w:bCs/>
              </w:rPr>
              <w:t>；</w:t>
            </w:r>
          </w:p>
        </w:tc>
      </w:tr>
      <w:tr w:rsidR="00CC7832" w:rsidRPr="00CC7832" w14:paraId="1A14CE3F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B604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A6A5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F710" w14:textId="53A3A5DA" w:rsidR="00CC7832" w:rsidRPr="00CC7832" w:rsidRDefault="00CC7832" w:rsidP="00CC7832">
            <w:pPr>
              <w:jc w:val="both"/>
              <w:rPr>
                <w:b/>
                <w:bCs/>
              </w:rPr>
            </w:pPr>
            <w:r w:rsidRPr="00CC7832">
              <w:rPr>
                <w:rFonts w:hint="eastAsia"/>
                <w:b/>
                <w:bCs/>
              </w:rPr>
              <w:t>5</w:t>
            </w:r>
            <w:r w:rsidRPr="00CC7832">
              <w:rPr>
                <w:rFonts w:hint="eastAsia"/>
                <w:b/>
                <w:bCs/>
              </w:rPr>
              <w:t>、影响使用的其它技术考核标准：</w:t>
            </w:r>
          </w:p>
          <w:p w14:paraId="541EE2AC" w14:textId="77777777" w:rsidR="00CC7832" w:rsidRPr="00CC7832" w:rsidRDefault="00CC7832" w:rsidP="00CC7832">
            <w:pPr>
              <w:jc w:val="both"/>
              <w:rPr>
                <w:rFonts w:hint="eastAsia"/>
                <w:bCs/>
              </w:rPr>
            </w:pPr>
            <w:r w:rsidRPr="00CC7832">
              <w:rPr>
                <w:rFonts w:hint="eastAsia"/>
              </w:rPr>
              <w:t>5.1</w:t>
            </w:r>
            <w:r w:rsidRPr="00CC7832">
              <w:rPr>
                <w:rFonts w:hint="eastAsia"/>
                <w:bCs/>
              </w:rPr>
              <w:t>静电性能（电荷面密度μ</w:t>
            </w:r>
            <w:r w:rsidRPr="00CC7832">
              <w:rPr>
                <w:rFonts w:hint="eastAsia"/>
                <w:bCs/>
              </w:rPr>
              <w:t>C/</w:t>
            </w:r>
            <w:r w:rsidRPr="00CC7832">
              <w:rPr>
                <w:rFonts w:hint="eastAsia"/>
                <w:bCs/>
              </w:rPr>
              <w:t>㎡）：≤</w:t>
            </w:r>
            <w:r w:rsidRPr="00CC7832">
              <w:rPr>
                <w:rFonts w:hint="eastAsia"/>
                <w:bCs/>
              </w:rPr>
              <w:t>1.0</w:t>
            </w:r>
            <w:r w:rsidRPr="00CC7832">
              <w:rPr>
                <w:rFonts w:hint="eastAsia"/>
                <w:bCs/>
              </w:rPr>
              <w:t>；电荷量（μ</w:t>
            </w:r>
            <w:r w:rsidRPr="00CC7832">
              <w:rPr>
                <w:rFonts w:hint="eastAsia"/>
                <w:bCs/>
              </w:rPr>
              <w:t>C/</w:t>
            </w:r>
            <w:r w:rsidRPr="00CC7832">
              <w:rPr>
                <w:rFonts w:hint="eastAsia"/>
                <w:bCs/>
              </w:rPr>
              <w:t>件）≤</w:t>
            </w:r>
            <w:r w:rsidRPr="00CC7832">
              <w:rPr>
                <w:rFonts w:hint="eastAsia"/>
                <w:bCs/>
              </w:rPr>
              <w:t>0.6</w:t>
            </w:r>
            <w:r w:rsidRPr="00CC7832">
              <w:rPr>
                <w:rFonts w:hint="eastAsia"/>
                <w:bCs/>
              </w:rPr>
              <w:t>；</w:t>
            </w:r>
          </w:p>
          <w:p w14:paraId="3FEAD3B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5.2</w:t>
            </w:r>
            <w:r w:rsidRPr="00CC7832">
              <w:rPr>
                <w:rFonts w:hint="eastAsia"/>
              </w:rPr>
              <w:t>污染物去除率（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）：甲醛≥</w:t>
            </w:r>
            <w:r w:rsidRPr="00CC7832">
              <w:rPr>
                <w:rFonts w:hint="eastAsia"/>
              </w:rPr>
              <w:t>80</w:t>
            </w:r>
            <w:r w:rsidRPr="00CC7832">
              <w:rPr>
                <w:rFonts w:hint="eastAsia"/>
              </w:rPr>
              <w:t>、苯≥</w:t>
            </w:r>
            <w:r w:rsidRPr="00CC7832">
              <w:rPr>
                <w:rFonts w:hint="eastAsia"/>
              </w:rPr>
              <w:t>20</w:t>
            </w:r>
            <w:r w:rsidRPr="00CC7832">
              <w:rPr>
                <w:rFonts w:hint="eastAsia"/>
              </w:rPr>
              <w:t>、甲苯≥</w:t>
            </w:r>
            <w:r w:rsidRPr="00CC7832">
              <w:rPr>
                <w:rFonts w:hint="eastAsia"/>
              </w:rPr>
              <w:t>20</w:t>
            </w:r>
            <w:r w:rsidRPr="00CC7832">
              <w:rPr>
                <w:rFonts w:hint="eastAsia"/>
              </w:rPr>
              <w:t>二甲苯≥</w:t>
            </w:r>
            <w:r w:rsidRPr="00CC7832">
              <w:rPr>
                <w:rFonts w:hint="eastAsia"/>
              </w:rPr>
              <w:t>20</w:t>
            </w:r>
            <w:r w:rsidRPr="00CC7832">
              <w:rPr>
                <w:rFonts w:hint="eastAsia"/>
              </w:rPr>
              <w:t>；</w:t>
            </w:r>
          </w:p>
          <w:p w14:paraId="2EC947FC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5.3</w:t>
            </w:r>
            <w:r w:rsidRPr="00CC7832">
              <w:rPr>
                <w:rFonts w:hint="eastAsia"/>
              </w:rPr>
              <w:t>耐光色牢度（变色）；≥</w:t>
            </w: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级；</w:t>
            </w:r>
          </w:p>
          <w:p w14:paraId="7ADB57F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5.4</w:t>
            </w:r>
            <w:r w:rsidRPr="00CC7832">
              <w:rPr>
                <w:rFonts w:hint="eastAsia"/>
              </w:rPr>
              <w:t>有机锡化合物（</w:t>
            </w:r>
            <w:r w:rsidRPr="00CC7832">
              <w:rPr>
                <w:rFonts w:hint="eastAsia"/>
              </w:rPr>
              <w:t>mg/kg</w:t>
            </w:r>
            <w:r w:rsidRPr="00CC7832">
              <w:rPr>
                <w:rFonts w:hint="eastAsia"/>
              </w:rPr>
              <w:t>）：未检出（定量限</w:t>
            </w:r>
            <w:r w:rsidRPr="00CC7832">
              <w:rPr>
                <w:rFonts w:hint="eastAsia"/>
              </w:rPr>
              <w:t>200</w:t>
            </w:r>
            <w:r w:rsidRPr="00CC7832">
              <w:rPr>
                <w:rFonts w:hint="eastAsia"/>
              </w:rPr>
              <w:t>μ</w:t>
            </w:r>
            <w:r w:rsidRPr="00CC7832">
              <w:rPr>
                <w:rFonts w:hint="eastAsia"/>
              </w:rPr>
              <w:t>g/kg</w:t>
            </w:r>
            <w:r w:rsidRPr="00CC7832">
              <w:rPr>
                <w:rFonts w:hint="eastAsia"/>
              </w:rPr>
              <w:t>）；</w:t>
            </w:r>
          </w:p>
          <w:p w14:paraId="4BCAEBF5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lastRenderedPageBreak/>
              <w:t>5.5</w:t>
            </w:r>
            <w:r w:rsidRPr="00CC7832">
              <w:rPr>
                <w:rFonts w:hint="eastAsia"/>
              </w:rPr>
              <w:t>石棉纤维：未检出；</w:t>
            </w:r>
          </w:p>
          <w:p w14:paraId="42CB03A0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5.6</w:t>
            </w:r>
            <w:r w:rsidRPr="00CC7832">
              <w:rPr>
                <w:rFonts w:hint="eastAsia"/>
              </w:rPr>
              <w:t>负离子发生量（个</w:t>
            </w:r>
            <w:r w:rsidRPr="00CC7832">
              <w:rPr>
                <w:rFonts w:hint="eastAsia"/>
              </w:rPr>
              <w:t>/m</w:t>
            </w:r>
            <w:r w:rsidRPr="00CC7832">
              <w:rPr>
                <w:rFonts w:hint="eastAsia"/>
              </w:rPr>
              <w:t>³）：≥</w:t>
            </w:r>
            <w:r w:rsidRPr="00CC7832">
              <w:rPr>
                <w:rFonts w:hint="eastAsia"/>
              </w:rPr>
              <w:t>3500</w:t>
            </w:r>
            <w:r w:rsidRPr="00CC7832">
              <w:rPr>
                <w:rFonts w:hint="eastAsia"/>
              </w:rPr>
              <w:t>；</w:t>
            </w:r>
          </w:p>
          <w:p w14:paraId="0156E101" w14:textId="77777777" w:rsidR="00CC7832" w:rsidRPr="00CC7832" w:rsidRDefault="00CC7832" w:rsidP="00CC7832">
            <w:pPr>
              <w:jc w:val="both"/>
              <w:rPr>
                <w:rFonts w:hint="eastAsia"/>
                <w:b/>
                <w:bCs/>
              </w:rPr>
            </w:pPr>
            <w:r w:rsidRPr="00CC7832">
              <w:rPr>
                <w:rFonts w:hint="eastAsia"/>
              </w:rPr>
              <w:t>5.7</w:t>
            </w:r>
            <w:r w:rsidRPr="00CC7832">
              <w:rPr>
                <w:rFonts w:hint="eastAsia"/>
              </w:rPr>
              <w:t>耐磨性能（次）：≥</w:t>
            </w:r>
            <w:r w:rsidRPr="00CC7832">
              <w:rPr>
                <w:rFonts w:hint="eastAsia"/>
              </w:rPr>
              <w:t>50000</w:t>
            </w:r>
            <w:r w:rsidRPr="00CC7832">
              <w:rPr>
                <w:rFonts w:hint="eastAsia"/>
              </w:rPr>
              <w:t>；</w:t>
            </w:r>
          </w:p>
          <w:p w14:paraId="7D02889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5.8</w:t>
            </w:r>
            <w:r w:rsidRPr="00CC7832">
              <w:rPr>
                <w:rFonts w:hint="eastAsia"/>
              </w:rPr>
              <w:t>分散黄</w:t>
            </w:r>
            <w:r w:rsidRPr="00CC7832">
              <w:rPr>
                <w:rFonts w:hint="eastAsia"/>
              </w:rPr>
              <w:t>23</w:t>
            </w:r>
            <w:r w:rsidRPr="00CC7832">
              <w:rPr>
                <w:rFonts w:hint="eastAsia"/>
              </w:rPr>
              <w:t>、分散橙</w:t>
            </w:r>
            <w:r w:rsidRPr="00CC7832">
              <w:rPr>
                <w:rFonts w:hint="eastAsia"/>
              </w:rPr>
              <w:t>149</w:t>
            </w:r>
            <w:r w:rsidRPr="00CC7832">
              <w:rPr>
                <w:rFonts w:hint="eastAsia"/>
              </w:rPr>
              <w:t>：未检出；</w:t>
            </w:r>
          </w:p>
          <w:p w14:paraId="653F605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5.9</w:t>
            </w:r>
            <w:r w:rsidRPr="00CC7832">
              <w:rPr>
                <w:rFonts w:hint="eastAsia"/>
              </w:rPr>
              <w:t>织物勾丝性能（级）：横向≥</w:t>
            </w:r>
            <w:r w:rsidRPr="00CC7832">
              <w:rPr>
                <w:rFonts w:hint="eastAsia"/>
              </w:rPr>
              <w:t>2</w:t>
            </w:r>
            <w:r w:rsidRPr="00CC7832">
              <w:rPr>
                <w:rFonts w:hint="eastAsia"/>
              </w:rPr>
              <w:t>、直向≥</w:t>
            </w:r>
            <w:r w:rsidRPr="00CC7832">
              <w:rPr>
                <w:rFonts w:hint="eastAsia"/>
              </w:rPr>
              <w:t>2</w:t>
            </w:r>
            <w:r w:rsidRPr="00CC7832">
              <w:rPr>
                <w:rFonts w:hint="eastAsia"/>
              </w:rPr>
              <w:t>；</w:t>
            </w:r>
          </w:p>
          <w:p w14:paraId="4B602AF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5.10</w:t>
            </w:r>
            <w:r w:rsidRPr="00CC7832">
              <w:rPr>
                <w:rFonts w:hint="eastAsia"/>
              </w:rPr>
              <w:t>平均扭斜率（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）：≤</w:t>
            </w: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；</w:t>
            </w:r>
          </w:p>
          <w:p w14:paraId="50B064B8" w14:textId="53978975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5.11</w:t>
            </w:r>
            <w:r w:rsidRPr="00CC7832">
              <w:rPr>
                <w:rFonts w:hint="eastAsia"/>
              </w:rPr>
              <w:t>织物悬挂性（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）：≥</w:t>
            </w:r>
            <w:r w:rsidRPr="00CC7832">
              <w:rPr>
                <w:rFonts w:hint="eastAsia"/>
              </w:rPr>
              <w:t>60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66D7AFA7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13D7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E77C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6BB7" w14:textId="77813760" w:rsidR="00CC7832" w:rsidRPr="00CC7832" w:rsidRDefault="00CC7832" w:rsidP="00CC7832">
            <w:pPr>
              <w:jc w:val="both"/>
            </w:pP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、安全防护性能应符合以下标准：</w:t>
            </w:r>
          </w:p>
          <w:p w14:paraId="49E44C5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30</w:t>
            </w:r>
            <w:r w:rsidRPr="00CC7832">
              <w:rPr>
                <w:rFonts w:hint="eastAsia"/>
              </w:rPr>
              <w:t>次后依据</w:t>
            </w:r>
            <w:r w:rsidRPr="00CC7832">
              <w:rPr>
                <w:rFonts w:hint="eastAsia"/>
              </w:rPr>
              <w:t>ISO18184-2019</w:t>
            </w:r>
            <w:r w:rsidRPr="00CC7832">
              <w:rPr>
                <w:rFonts w:hint="eastAsia"/>
              </w:rPr>
              <w:t>标准测试；</w:t>
            </w:r>
          </w:p>
          <w:p w14:paraId="5652291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6.1.2</w:t>
            </w:r>
            <w:r w:rsidRPr="00CC7832">
              <w:rPr>
                <w:rFonts w:hint="eastAsia"/>
              </w:rPr>
              <w:t>甲型流感</w:t>
            </w:r>
            <w:r w:rsidRPr="00CC7832">
              <w:rPr>
                <w:rFonts w:hint="eastAsia"/>
              </w:rPr>
              <w:t>H1N1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28FEE54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6.1.3</w:t>
            </w:r>
            <w:r w:rsidRPr="00CC7832">
              <w:rPr>
                <w:rFonts w:hint="eastAsia"/>
              </w:rPr>
              <w:t>甲型流感</w:t>
            </w:r>
            <w:r w:rsidRPr="00CC7832">
              <w:rPr>
                <w:rFonts w:hint="eastAsia"/>
              </w:rPr>
              <w:t>H3N2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；</w:t>
            </w:r>
          </w:p>
          <w:p w14:paraId="55AF3FD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6.1.4</w:t>
            </w:r>
            <w:r w:rsidRPr="00CC7832">
              <w:rPr>
                <w:rFonts w:hint="eastAsia"/>
              </w:rPr>
              <w:t>冠状病毒</w:t>
            </w:r>
            <w:r w:rsidRPr="00CC7832">
              <w:rPr>
                <w:rFonts w:hint="eastAsia"/>
              </w:rPr>
              <w:t>HCOV-229E</w:t>
            </w:r>
            <w:r w:rsidRPr="00CC7832">
              <w:rPr>
                <w:rFonts w:hint="eastAsia"/>
              </w:rPr>
              <w:t>抗病毒活性率≥</w:t>
            </w:r>
            <w:r w:rsidRPr="00CC7832">
              <w:rPr>
                <w:rFonts w:hint="eastAsia"/>
              </w:rPr>
              <w:t>99%</w:t>
            </w:r>
            <w:r w:rsidRPr="00CC7832">
              <w:rPr>
                <w:rFonts w:hint="eastAsia"/>
              </w:rPr>
              <w:t>。</w:t>
            </w:r>
          </w:p>
          <w:p w14:paraId="3F3113E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</w:t>
            </w:r>
            <w:r w:rsidRPr="00CC7832">
              <w:rPr>
                <w:rFonts w:hint="eastAsia"/>
              </w:rPr>
              <w:t>水洗≥</w:t>
            </w:r>
            <w:r w:rsidRPr="00CC7832">
              <w:rPr>
                <w:rFonts w:hint="eastAsia"/>
              </w:rPr>
              <w:t>30</w:t>
            </w:r>
            <w:r w:rsidRPr="00CC7832">
              <w:rPr>
                <w:rFonts w:hint="eastAsia"/>
              </w:rPr>
              <w:t>次后依据</w:t>
            </w:r>
            <w:r w:rsidRPr="00CC7832">
              <w:rPr>
                <w:rFonts w:hint="eastAsia"/>
              </w:rPr>
              <w:t>GB/T20944.3-2008</w:t>
            </w:r>
            <w:r w:rsidRPr="00CC7832">
              <w:rPr>
                <w:rFonts w:hint="eastAsia"/>
              </w:rPr>
              <w:t>标准测试；</w:t>
            </w:r>
          </w:p>
          <w:p w14:paraId="58D4E42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6.2.1</w:t>
            </w:r>
            <w:r w:rsidRPr="00CC7832">
              <w:rPr>
                <w:rFonts w:hint="eastAsia"/>
              </w:rPr>
              <w:t>金黄色葡萄球菌抑菌率≥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7A425DB9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6.2.2</w:t>
            </w:r>
            <w:r w:rsidRPr="00CC7832">
              <w:rPr>
                <w:rFonts w:hint="eastAsia"/>
              </w:rPr>
              <w:t>大肠杆菌抑菌率≥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5F12781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6.2.3</w:t>
            </w:r>
            <w:r w:rsidRPr="00CC7832">
              <w:rPr>
                <w:rFonts w:hint="eastAsia"/>
              </w:rPr>
              <w:t>甲型溶血性链球菌抑菌率≥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629519BD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6.2.4</w:t>
            </w:r>
            <w:r w:rsidRPr="00CC7832">
              <w:rPr>
                <w:rFonts w:hint="eastAsia"/>
              </w:rPr>
              <w:t>肺炎克雷伯氏菌抑菌率≥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0D09414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6.2.5</w:t>
            </w:r>
            <w:r w:rsidRPr="00CC7832">
              <w:rPr>
                <w:rFonts w:hint="eastAsia"/>
              </w:rPr>
              <w:t>铜绿假单胞菌抑菌率≥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；</w:t>
            </w:r>
          </w:p>
          <w:p w14:paraId="5A5AC22A" w14:textId="45CCED92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6.2.6</w:t>
            </w:r>
            <w:r w:rsidRPr="00CC7832">
              <w:rPr>
                <w:rFonts w:hint="eastAsia"/>
              </w:rPr>
              <w:t>耐甲氧西林金黄色葡萄球菌</w:t>
            </w:r>
            <w:r w:rsidRPr="00CC7832">
              <w:rPr>
                <w:rFonts w:hint="eastAsia"/>
              </w:rPr>
              <w:t xml:space="preserve"> </w:t>
            </w:r>
            <w:r w:rsidRPr="00CC7832">
              <w:rPr>
                <w:rFonts w:hint="eastAsia"/>
              </w:rPr>
              <w:t>抑菌率≥</w:t>
            </w:r>
            <w:r w:rsidRPr="00CC7832">
              <w:rPr>
                <w:rFonts w:hint="eastAsia"/>
              </w:rPr>
              <w:t>95%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002B72B1" w14:textId="77777777" w:rsidTr="00CC7832">
        <w:trPr>
          <w:trHeight w:val="63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33167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7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B23F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轨道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BFC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、窗帘轨道，产品质量检测依据</w:t>
            </w:r>
            <w:r w:rsidRPr="00CC7832">
              <w:rPr>
                <w:rFonts w:hint="eastAsia"/>
              </w:rPr>
              <w:t xml:space="preserve">GB/T 5237.3-2017 </w:t>
            </w:r>
            <w:r w:rsidRPr="00CC7832">
              <w:rPr>
                <w:rFonts w:hint="eastAsia"/>
              </w:rPr>
              <w:t>《铝合金建筑型材第</w:t>
            </w: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部分：电泳涂漆型材》</w:t>
            </w:r>
          </w:p>
        </w:tc>
      </w:tr>
      <w:tr w:rsidR="00CC7832" w:rsidRPr="00CC7832" w14:paraId="6FE51820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8FFF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FD1D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A5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</w:t>
            </w:r>
            <w:r w:rsidRPr="00CC7832">
              <w:rPr>
                <w:rFonts w:hint="eastAsia"/>
              </w:rPr>
              <w:t>、规格：宽≥</w:t>
            </w:r>
            <w:r w:rsidRPr="00CC7832">
              <w:rPr>
                <w:rFonts w:hint="eastAsia"/>
              </w:rPr>
              <w:t>20mm</w:t>
            </w:r>
            <w:r w:rsidRPr="00CC7832">
              <w:rPr>
                <w:rFonts w:hint="eastAsia"/>
              </w:rPr>
              <w:t>、高≥</w:t>
            </w:r>
            <w:r w:rsidRPr="00CC7832">
              <w:rPr>
                <w:rFonts w:hint="eastAsia"/>
              </w:rPr>
              <w:t>18mm</w:t>
            </w:r>
            <w:r w:rsidRPr="00CC7832">
              <w:rPr>
                <w:rFonts w:hint="eastAsia"/>
              </w:rPr>
              <w:t>，壁厚≥</w:t>
            </w:r>
            <w:r w:rsidRPr="00CC7832">
              <w:rPr>
                <w:rFonts w:hint="eastAsia"/>
              </w:rPr>
              <w:t>1.2mm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29CD4A1C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6C1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DFF0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49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、外观质量：型材装饰面上的膜层应平滑、均匀，允许有轻微的桔皮现象，不准许有皱纹、流痕、鼓泡、裂纹等影响使用的缺陷。</w:t>
            </w:r>
          </w:p>
        </w:tc>
      </w:tr>
      <w:tr w:rsidR="00CC7832" w:rsidRPr="00CC7832" w14:paraId="3634C287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DF8D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F3BA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CF5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</w:t>
            </w:r>
            <w:r w:rsidRPr="00CC7832">
              <w:rPr>
                <w:rFonts w:hint="eastAsia"/>
              </w:rPr>
              <w:t>、韦氏硬度：≥</w:t>
            </w:r>
            <w:r w:rsidRPr="00CC7832">
              <w:rPr>
                <w:rFonts w:hint="eastAsia"/>
              </w:rPr>
              <w:t>10HW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7545427D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75EF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10D7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D8BA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</w:t>
            </w:r>
            <w:r w:rsidRPr="00CC7832">
              <w:rPr>
                <w:rFonts w:hint="eastAsia"/>
              </w:rPr>
              <w:t>、力学性能：规定非比例延伸强度</w:t>
            </w:r>
            <w:r w:rsidRPr="00CC7832">
              <w:rPr>
                <w:rFonts w:hint="eastAsia"/>
              </w:rPr>
              <w:t>R(N/mm2)p0.2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190</w:t>
            </w:r>
            <w:r w:rsidRPr="00CC7832">
              <w:rPr>
                <w:rFonts w:hint="eastAsia"/>
              </w:rPr>
              <w:t>；抗拉强度</w:t>
            </w:r>
            <w:r w:rsidRPr="00CC7832">
              <w:rPr>
                <w:rFonts w:hint="eastAsia"/>
              </w:rPr>
              <w:t>R (N/mm2)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200</w:t>
            </w:r>
            <w:r w:rsidRPr="00CC7832">
              <w:rPr>
                <w:rFonts w:hint="eastAsia"/>
              </w:rPr>
              <w:t>；断后伸长率</w:t>
            </w:r>
            <w:r w:rsidRPr="00CC7832">
              <w:rPr>
                <w:rFonts w:hint="eastAsia"/>
              </w:rPr>
              <w:t>A50mm (%)</w:t>
            </w:r>
            <w:r w:rsidRPr="00CC7832">
              <w:rPr>
                <w:rFonts w:hint="eastAsia"/>
              </w:rPr>
              <w:t>≥</w:t>
            </w:r>
            <w:r w:rsidRPr="00CC7832">
              <w:rPr>
                <w:rFonts w:hint="eastAsia"/>
              </w:rPr>
              <w:t>8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32226834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BD54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2C8A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68B3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、轨道滑轮采用塑钢材质；每米轨道配不少于</w:t>
            </w:r>
            <w:r w:rsidRPr="00CC7832">
              <w:rPr>
                <w:rFonts w:hint="eastAsia"/>
              </w:rPr>
              <w:t>6</w:t>
            </w:r>
            <w:r w:rsidRPr="00CC7832">
              <w:rPr>
                <w:rFonts w:hint="eastAsia"/>
              </w:rPr>
              <w:t>个滑轮及挂钩，挂钩采用不锈钢材质。</w:t>
            </w:r>
          </w:p>
        </w:tc>
      </w:tr>
      <w:tr w:rsidR="00CC7832" w:rsidRPr="00CC7832" w14:paraId="660CDC94" w14:textId="77777777" w:rsidTr="00CC7832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02D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4DA8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1AB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7</w:t>
            </w:r>
            <w:r w:rsidRPr="00CC7832">
              <w:rPr>
                <w:rFonts w:hint="eastAsia"/>
              </w:rPr>
              <w:t>、轨道和滑轮需顺滑、静音特点，使滑轮滑动时无噪音。</w:t>
            </w:r>
          </w:p>
        </w:tc>
      </w:tr>
      <w:tr w:rsidR="00CC7832" w:rsidRPr="00CC7832" w14:paraId="762BE048" w14:textId="77777777" w:rsidTr="00CC7832">
        <w:trPr>
          <w:trHeight w:val="63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70358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8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7F7D2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输液杆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1D9E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1</w:t>
            </w:r>
            <w:r w:rsidRPr="00CC7832">
              <w:rPr>
                <w:rFonts w:hint="eastAsia"/>
              </w:rPr>
              <w:t>、材质：</w:t>
            </w:r>
            <w:r w:rsidRPr="00CC7832">
              <w:rPr>
                <w:rFonts w:hint="eastAsia"/>
              </w:rPr>
              <w:t>304</w:t>
            </w:r>
            <w:r w:rsidRPr="00CC7832">
              <w:rPr>
                <w:rFonts w:hint="eastAsia"/>
              </w:rPr>
              <w:t>不锈钢。</w:t>
            </w:r>
          </w:p>
        </w:tc>
      </w:tr>
      <w:tr w:rsidR="00CC7832" w:rsidRPr="00CC7832" w14:paraId="7D68831F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189B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BE5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72C4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2</w:t>
            </w:r>
            <w:r w:rsidRPr="00CC7832">
              <w:rPr>
                <w:rFonts w:hint="eastAsia"/>
              </w:rPr>
              <w:t>、尺寸规格：</w:t>
            </w:r>
            <w:r w:rsidRPr="00CC7832">
              <w:rPr>
                <w:rFonts w:hint="eastAsia"/>
              </w:rPr>
              <w:t>600mm-2000mm</w:t>
            </w:r>
            <w:r w:rsidRPr="00CC7832">
              <w:rPr>
                <w:rFonts w:hint="eastAsia"/>
              </w:rPr>
              <w:t>，双杆无极伸缩，外φ</w:t>
            </w:r>
            <w:r w:rsidRPr="00CC7832">
              <w:rPr>
                <w:rFonts w:hint="eastAsia"/>
              </w:rPr>
              <w:t>16mm/</w:t>
            </w:r>
            <w:r w:rsidRPr="00CC7832">
              <w:rPr>
                <w:rFonts w:hint="eastAsia"/>
              </w:rPr>
              <w:t>φ</w:t>
            </w:r>
            <w:r w:rsidRPr="00CC7832">
              <w:rPr>
                <w:rFonts w:hint="eastAsia"/>
              </w:rPr>
              <w:t>13mm,</w:t>
            </w:r>
            <w:r w:rsidRPr="00CC7832">
              <w:rPr>
                <w:rFonts w:hint="eastAsia"/>
              </w:rPr>
              <w:t>内φ</w:t>
            </w:r>
            <w:r w:rsidRPr="00CC7832">
              <w:rPr>
                <w:rFonts w:hint="eastAsia"/>
              </w:rPr>
              <w:t>13mm/</w:t>
            </w:r>
            <w:r w:rsidRPr="00CC7832">
              <w:rPr>
                <w:rFonts w:hint="eastAsia"/>
              </w:rPr>
              <w:t>φ</w:t>
            </w:r>
            <w:r w:rsidRPr="00CC7832">
              <w:rPr>
                <w:rFonts w:hint="eastAsia"/>
              </w:rPr>
              <w:t>9.5mm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0394747D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25C3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7A16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C6F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3</w:t>
            </w:r>
            <w:r w:rsidRPr="00CC7832">
              <w:rPr>
                <w:rFonts w:hint="eastAsia"/>
              </w:rPr>
              <w:t>、力学性能：抗拉强度</w:t>
            </w:r>
            <w:r w:rsidRPr="00CC7832">
              <w:rPr>
                <w:rFonts w:hint="eastAsia"/>
              </w:rPr>
              <w:t>500-525Rm(MPa)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12F380AC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A41E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0265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9AF5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4</w:t>
            </w:r>
            <w:r w:rsidRPr="00CC7832">
              <w:rPr>
                <w:rFonts w:hint="eastAsia"/>
              </w:rPr>
              <w:t>、规定非比例延伸强度：</w:t>
            </w:r>
            <w:r w:rsidRPr="00CC7832">
              <w:rPr>
                <w:rFonts w:hint="eastAsia"/>
              </w:rPr>
              <w:t>200-240Rp0.2(MPa)</w:t>
            </w:r>
            <w:r w:rsidRPr="00CC7832">
              <w:rPr>
                <w:rFonts w:hint="eastAsia"/>
              </w:rPr>
              <w:t>。</w:t>
            </w:r>
          </w:p>
        </w:tc>
      </w:tr>
      <w:tr w:rsidR="00CC7832" w:rsidRPr="00CC7832" w14:paraId="598EA357" w14:textId="77777777" w:rsidTr="00CC7832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0DE5" w14:textId="77777777" w:rsidR="00CC7832" w:rsidRPr="00CC7832" w:rsidRDefault="00CC7832" w:rsidP="00CC783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C1A3" w14:textId="77777777" w:rsidR="00CC7832" w:rsidRPr="00CC7832" w:rsidRDefault="00CC7832" w:rsidP="00CC7832">
            <w:pPr>
              <w:jc w:val="both"/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3F1" w14:textId="77777777" w:rsidR="00CC7832" w:rsidRPr="00CC7832" w:rsidRDefault="00CC7832" w:rsidP="00CC7832">
            <w:pPr>
              <w:jc w:val="both"/>
              <w:rPr>
                <w:rFonts w:hint="eastAsia"/>
              </w:rPr>
            </w:pPr>
            <w:r w:rsidRPr="00CC7832">
              <w:rPr>
                <w:rFonts w:hint="eastAsia"/>
              </w:rPr>
              <w:t>5</w:t>
            </w:r>
            <w:r w:rsidRPr="00CC7832">
              <w:rPr>
                <w:rFonts w:hint="eastAsia"/>
              </w:rPr>
              <w:t>、断后伸长率</w:t>
            </w:r>
            <w:r w:rsidRPr="00CC7832">
              <w:rPr>
                <w:rFonts w:hint="eastAsia"/>
              </w:rPr>
              <w:t>A50mm</w:t>
            </w:r>
            <w:r w:rsidRPr="00CC7832">
              <w:rPr>
                <w:rFonts w:hint="eastAsia"/>
              </w:rPr>
              <w:t>（</w:t>
            </w:r>
            <w:r w:rsidRPr="00CC7832">
              <w:rPr>
                <w:rFonts w:hint="eastAsia"/>
              </w:rPr>
              <w:t>%</w:t>
            </w:r>
            <w:r w:rsidRPr="00CC7832">
              <w:rPr>
                <w:rFonts w:hint="eastAsia"/>
              </w:rPr>
              <w:t>）：</w:t>
            </w:r>
            <w:r w:rsidRPr="00CC7832">
              <w:rPr>
                <w:rFonts w:hint="eastAsia"/>
              </w:rPr>
              <w:t>35-41</w:t>
            </w:r>
            <w:r w:rsidRPr="00CC7832">
              <w:rPr>
                <w:rFonts w:hint="eastAsia"/>
              </w:rPr>
              <w:t>。</w:t>
            </w:r>
          </w:p>
        </w:tc>
      </w:tr>
    </w:tbl>
    <w:p w14:paraId="65D2D6FA" w14:textId="77777777" w:rsidR="00DB62AA" w:rsidRPr="00CC7832" w:rsidRDefault="00DB62AA" w:rsidP="00C921FE">
      <w:pPr>
        <w:jc w:val="both"/>
      </w:pPr>
    </w:p>
    <w:p w14:paraId="045E0CD1" w14:textId="77777777" w:rsidR="00DB62AA" w:rsidRDefault="00DB62AA" w:rsidP="0087203A">
      <w:pPr>
        <w:pStyle w:val="a0"/>
      </w:pPr>
    </w:p>
    <w:p w14:paraId="5B2E27C8" w14:textId="77777777" w:rsidR="00DB62AA" w:rsidRDefault="00DB62AA" w:rsidP="0087203A">
      <w:pPr>
        <w:pStyle w:val="2"/>
      </w:pPr>
    </w:p>
    <w:p w14:paraId="01B0ACB7" w14:textId="77777777" w:rsidR="00DB62AA" w:rsidRDefault="00DB62AA" w:rsidP="00D517AA">
      <w:pPr>
        <w:pStyle w:val="2"/>
        <w:jc w:val="both"/>
        <w:rPr>
          <w:rFonts w:hint="eastAsia"/>
        </w:rPr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9A9E0" w14:textId="77777777" w:rsidR="007C4954" w:rsidRDefault="007C4954" w:rsidP="0087203A">
      <w:r>
        <w:separator/>
      </w:r>
    </w:p>
  </w:endnote>
  <w:endnote w:type="continuationSeparator" w:id="0">
    <w:p w14:paraId="5285A4C5" w14:textId="77777777" w:rsidR="007C4954" w:rsidRDefault="007C4954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F2591" w14:textId="77777777" w:rsidR="007C4954" w:rsidRDefault="007C4954" w:rsidP="0087203A">
      <w:r>
        <w:separator/>
      </w:r>
    </w:p>
  </w:footnote>
  <w:footnote w:type="continuationSeparator" w:id="0">
    <w:p w14:paraId="4A11C409" w14:textId="77777777" w:rsidR="007C4954" w:rsidRDefault="007C4954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C8D4A21"/>
    <w:multiLevelType w:val="hybridMultilevel"/>
    <w:tmpl w:val="11E271D0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342B0280"/>
    <w:multiLevelType w:val="hybridMultilevel"/>
    <w:tmpl w:val="A2B6B96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14"/>
  </w:num>
  <w:num w:numId="2" w16cid:durableId="1674449366">
    <w:abstractNumId w:val="10"/>
  </w:num>
  <w:num w:numId="3" w16cid:durableId="1638993251">
    <w:abstractNumId w:val="1"/>
  </w:num>
  <w:num w:numId="4" w16cid:durableId="2084835476">
    <w:abstractNumId w:val="4"/>
  </w:num>
  <w:num w:numId="5" w16cid:durableId="679770779">
    <w:abstractNumId w:val="0"/>
  </w:num>
  <w:num w:numId="6" w16cid:durableId="116797140">
    <w:abstractNumId w:val="5"/>
  </w:num>
  <w:num w:numId="7" w16cid:durableId="1541671274">
    <w:abstractNumId w:val="7"/>
  </w:num>
  <w:num w:numId="8" w16cid:durableId="992291837">
    <w:abstractNumId w:val="22"/>
  </w:num>
  <w:num w:numId="9" w16cid:durableId="2092509333">
    <w:abstractNumId w:val="6"/>
  </w:num>
  <w:num w:numId="10" w16cid:durableId="452746174">
    <w:abstractNumId w:val="11"/>
  </w:num>
  <w:num w:numId="11" w16cid:durableId="1173105765">
    <w:abstractNumId w:val="9"/>
  </w:num>
  <w:num w:numId="12" w16cid:durableId="1248416130">
    <w:abstractNumId w:val="15"/>
  </w:num>
  <w:num w:numId="13" w16cid:durableId="1106970762">
    <w:abstractNumId w:val="20"/>
  </w:num>
  <w:num w:numId="14" w16cid:durableId="1026558451">
    <w:abstractNumId w:val="8"/>
  </w:num>
  <w:num w:numId="15" w16cid:durableId="403991245">
    <w:abstractNumId w:val="2"/>
  </w:num>
  <w:num w:numId="16" w16cid:durableId="298344561">
    <w:abstractNumId w:val="18"/>
  </w:num>
  <w:num w:numId="17" w16cid:durableId="609244789">
    <w:abstractNumId w:val="3"/>
  </w:num>
  <w:num w:numId="18" w16cid:durableId="1652365093">
    <w:abstractNumId w:val="19"/>
  </w:num>
  <w:num w:numId="19" w16cid:durableId="1647852565">
    <w:abstractNumId w:val="12"/>
  </w:num>
  <w:num w:numId="20" w16cid:durableId="150489770">
    <w:abstractNumId w:val="13"/>
  </w:num>
  <w:num w:numId="21" w16cid:durableId="1489714164">
    <w:abstractNumId w:val="17"/>
  </w:num>
  <w:num w:numId="22" w16cid:durableId="450904131">
    <w:abstractNumId w:val="21"/>
  </w:num>
  <w:num w:numId="23" w16cid:durableId="59953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47C31"/>
    <w:rsid w:val="00094D17"/>
    <w:rsid w:val="000A0AEF"/>
    <w:rsid w:val="000F4FFC"/>
    <w:rsid w:val="001471ED"/>
    <w:rsid w:val="00167FC2"/>
    <w:rsid w:val="00180991"/>
    <w:rsid w:val="001D1F13"/>
    <w:rsid w:val="00213040"/>
    <w:rsid w:val="0021781F"/>
    <w:rsid w:val="00233BE1"/>
    <w:rsid w:val="00241946"/>
    <w:rsid w:val="00251264"/>
    <w:rsid w:val="002772FA"/>
    <w:rsid w:val="002B3679"/>
    <w:rsid w:val="0033159F"/>
    <w:rsid w:val="00342267"/>
    <w:rsid w:val="003C7DDD"/>
    <w:rsid w:val="00403D81"/>
    <w:rsid w:val="004476EB"/>
    <w:rsid w:val="00490D1D"/>
    <w:rsid w:val="0049325B"/>
    <w:rsid w:val="004E7A8F"/>
    <w:rsid w:val="004F4F3A"/>
    <w:rsid w:val="00536909"/>
    <w:rsid w:val="0054168B"/>
    <w:rsid w:val="00544FE3"/>
    <w:rsid w:val="00551513"/>
    <w:rsid w:val="00560AD9"/>
    <w:rsid w:val="005623D7"/>
    <w:rsid w:val="005F025C"/>
    <w:rsid w:val="005F59CC"/>
    <w:rsid w:val="00605E3E"/>
    <w:rsid w:val="006135B3"/>
    <w:rsid w:val="006A5BDD"/>
    <w:rsid w:val="006C51EF"/>
    <w:rsid w:val="006D5670"/>
    <w:rsid w:val="0071022B"/>
    <w:rsid w:val="00725C4B"/>
    <w:rsid w:val="007826E6"/>
    <w:rsid w:val="007C06CB"/>
    <w:rsid w:val="007C4954"/>
    <w:rsid w:val="007C4A51"/>
    <w:rsid w:val="007D01C4"/>
    <w:rsid w:val="007F189A"/>
    <w:rsid w:val="007F4218"/>
    <w:rsid w:val="007F7470"/>
    <w:rsid w:val="00806FAD"/>
    <w:rsid w:val="00842A2A"/>
    <w:rsid w:val="00851B1F"/>
    <w:rsid w:val="0087203A"/>
    <w:rsid w:val="00891D70"/>
    <w:rsid w:val="0096059C"/>
    <w:rsid w:val="00971114"/>
    <w:rsid w:val="009869AB"/>
    <w:rsid w:val="009A4EC4"/>
    <w:rsid w:val="009A6CFA"/>
    <w:rsid w:val="00A12443"/>
    <w:rsid w:val="00A24549"/>
    <w:rsid w:val="00A32FDD"/>
    <w:rsid w:val="00A40311"/>
    <w:rsid w:val="00A5176C"/>
    <w:rsid w:val="00A6052D"/>
    <w:rsid w:val="00A6494B"/>
    <w:rsid w:val="00A70A1F"/>
    <w:rsid w:val="00A81A47"/>
    <w:rsid w:val="00AA5C55"/>
    <w:rsid w:val="00AB4C5B"/>
    <w:rsid w:val="00AC2A14"/>
    <w:rsid w:val="00AD6D26"/>
    <w:rsid w:val="00AF2BD7"/>
    <w:rsid w:val="00AF5AA5"/>
    <w:rsid w:val="00B02B31"/>
    <w:rsid w:val="00B62D6D"/>
    <w:rsid w:val="00BA0C49"/>
    <w:rsid w:val="00C3009A"/>
    <w:rsid w:val="00C33F51"/>
    <w:rsid w:val="00C368FD"/>
    <w:rsid w:val="00C921FE"/>
    <w:rsid w:val="00CC7832"/>
    <w:rsid w:val="00CF1419"/>
    <w:rsid w:val="00D25CCD"/>
    <w:rsid w:val="00D33BC5"/>
    <w:rsid w:val="00D517AA"/>
    <w:rsid w:val="00D77191"/>
    <w:rsid w:val="00DB62AA"/>
    <w:rsid w:val="00DC3633"/>
    <w:rsid w:val="00DF3066"/>
    <w:rsid w:val="00E01520"/>
    <w:rsid w:val="00E224E6"/>
    <w:rsid w:val="00E4368D"/>
    <w:rsid w:val="00E71B4B"/>
    <w:rsid w:val="00E969EA"/>
    <w:rsid w:val="00EB4EC8"/>
    <w:rsid w:val="00F5200A"/>
    <w:rsid w:val="00F67A3A"/>
    <w:rsid w:val="00F94CFC"/>
    <w:rsid w:val="00FC162E"/>
    <w:rsid w:val="00FF073C"/>
    <w:rsid w:val="00FF7108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a4"/>
    <w:uiPriority w:val="99"/>
    <w:qFormat/>
    <w:pPr>
      <w:spacing w:line="360" w:lineRule="auto"/>
    </w:pPr>
    <w:rPr>
      <w:b/>
      <w:bCs/>
      <w:sz w:val="24"/>
    </w:rPr>
  </w:style>
  <w:style w:type="paragraph" w:styleId="2">
    <w:name w:val="Body Text 2"/>
    <w:basedOn w:val="a"/>
    <w:qFormat/>
    <w:pPr>
      <w:spacing w:line="360" w:lineRule="auto"/>
    </w:pPr>
    <w:rPr>
      <w:sz w:val="24"/>
    </w:rPr>
  </w:style>
  <w:style w:type="paragraph" w:styleId="TOC2">
    <w:name w:val="toc 2"/>
    <w:basedOn w:val="a"/>
    <w:next w:val="a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7203A"/>
    <w:pPr>
      <w:ind w:firstLineChars="200" w:firstLine="420"/>
    </w:pPr>
  </w:style>
  <w:style w:type="character" w:customStyle="1" w:styleId="a4">
    <w:name w:val="正文文本 字符"/>
    <w:basedOn w:val="a1"/>
    <w:link w:val="a0"/>
    <w:uiPriority w:val="99"/>
    <w:rsid w:val="00A6052D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styleId="aa">
    <w:name w:val="Hyperlink"/>
    <w:basedOn w:val="a1"/>
    <w:uiPriority w:val="99"/>
    <w:unhideWhenUsed/>
    <w:rsid w:val="00A6052D"/>
    <w:rPr>
      <w:color w:val="467886"/>
      <w:u w:val="single"/>
    </w:rPr>
  </w:style>
  <w:style w:type="character" w:styleId="ab">
    <w:name w:val="FollowedHyperlink"/>
    <w:basedOn w:val="a1"/>
    <w:uiPriority w:val="99"/>
    <w:unhideWhenUsed/>
    <w:rsid w:val="00A6052D"/>
    <w:rPr>
      <w:color w:val="96607D"/>
      <w:u w:val="single"/>
    </w:rPr>
  </w:style>
  <w:style w:type="paragraph" w:customStyle="1" w:styleId="msonormal0">
    <w:name w:val="msonormal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5">
    <w:name w:val="xl65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6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60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6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6052D"/>
    <w:pP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qFormat/>
    <w:rsid w:val="00342267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d">
    <w:name w:val="批注文字 字符"/>
    <w:basedOn w:val="a1"/>
    <w:link w:val="ac"/>
    <w:uiPriority w:val="99"/>
    <w:qFormat/>
    <w:rsid w:val="00342267"/>
    <w:rPr>
      <w:rFonts w:ascii="宋体"/>
      <w:sz w:val="34"/>
    </w:rPr>
  </w:style>
  <w:style w:type="character" w:styleId="ae">
    <w:name w:val="annotation reference"/>
    <w:basedOn w:val="a1"/>
    <w:uiPriority w:val="99"/>
    <w:qFormat/>
    <w:rsid w:val="0034226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9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24</cp:revision>
  <dcterms:created xsi:type="dcterms:W3CDTF">2024-09-06T12:05:00Z</dcterms:created>
  <dcterms:modified xsi:type="dcterms:W3CDTF">2024-10-23T06:59:00Z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